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ayout w:type="fixed"/>
        <w:tblLook w:val="04A0" w:firstRow="1" w:lastRow="0" w:firstColumn="1" w:lastColumn="0" w:noHBand="0" w:noVBand="1"/>
        <w:tblCaption w:val="Tabella layout"/>
      </w:tblPr>
      <w:tblGrid>
        <w:gridCol w:w="6171"/>
        <w:gridCol w:w="4295"/>
      </w:tblGrid>
      <w:tr w:rsidR="00542788" w:rsidRPr="00D02560" w14:paraId="1BAE91CE" w14:textId="77777777">
        <w:tc>
          <w:tcPr>
            <w:tcW w:w="6498" w:type="dxa"/>
            <w:shd w:val="clear" w:color="auto" w:fill="565895" w:themeFill="accent1"/>
            <w:vAlign w:val="center"/>
          </w:tcPr>
          <w:p w14:paraId="2DD1D020" w14:textId="3DB64508" w:rsidR="00542788" w:rsidRPr="00D02560" w:rsidRDefault="008971A6">
            <w:pPr>
              <w:pStyle w:val="Mese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DOCVARIABLE  MonthStart \@ MMMM \* MERGEFORMAT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luglio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4518" w:type="dxa"/>
            <w:shd w:val="clear" w:color="auto" w:fill="565895" w:themeFill="accent1"/>
            <w:vAlign w:val="center"/>
          </w:tcPr>
          <w:p w14:paraId="652A1D2F" w14:textId="235AE58D" w:rsidR="00542788" w:rsidRPr="00D02560" w:rsidRDefault="008971A6">
            <w:pPr>
              <w:pStyle w:val="Anno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DOCVARIABLE  MonthStart \@  yyyy   \* MERGEFORMAT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2025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</w:tr>
    </w:tbl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Tabella layout"/>
      </w:tblPr>
      <w:tblGrid>
        <w:gridCol w:w="10466"/>
      </w:tblGrid>
      <w:tr w:rsidR="00542788" w:rsidRPr="00D02560" w14:paraId="4244BD3A" w14:textId="77777777" w:rsidTr="002D17C4">
        <w:trPr>
          <w:trHeight w:hRule="exact" w:val="864"/>
        </w:trPr>
        <w:tc>
          <w:tcPr>
            <w:tcW w:w="10466" w:type="dxa"/>
          </w:tcPr>
          <w:p w14:paraId="131C5DBC" w14:textId="7819E644" w:rsidR="00542788" w:rsidRPr="00D02560" w:rsidRDefault="00E12D80">
            <w:pPr>
              <w:pStyle w:val="Titolo"/>
              <w:rPr>
                <w:noProof/>
              </w:rPr>
            </w:pPr>
            <w:r>
              <w:rPr>
                <w:noProof/>
              </w:rPr>
              <w:t>25 anni indimenticabili…</w:t>
            </w:r>
          </w:p>
        </w:tc>
      </w:tr>
      <w:tr w:rsidR="00542788" w:rsidRPr="00D02560" w14:paraId="71282A7C" w14:textId="77777777" w:rsidTr="002D17C4">
        <w:trPr>
          <w:trHeight w:hRule="exact" w:val="4320"/>
        </w:trPr>
        <w:tc>
          <w:tcPr>
            <w:tcW w:w="10466" w:type="dxa"/>
          </w:tcPr>
          <w:p w14:paraId="621C424B" w14:textId="65BCCEAD" w:rsidR="00542788" w:rsidRPr="00D02560" w:rsidRDefault="00240B1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51BD0F" wp14:editId="640CB680">
                  <wp:extent cx="6645910" cy="3971925"/>
                  <wp:effectExtent l="0" t="0" r="2540" b="9525"/>
                  <wp:docPr id="694391955" name="Immagine 3" descr="Immagine che contiene pallone, Articoli per feste, Policrom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391955" name="Immagine 3" descr="Immagine che contiene pallone, Articoli per feste, Policromia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97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lacalendario"/>
        <w:tblW w:w="5000" w:type="pct"/>
        <w:tblLook w:val="0420" w:firstRow="1" w:lastRow="0" w:firstColumn="0" w:lastColumn="0" w:noHBand="0" w:noVBand="1"/>
        <w:tblCaption w:val="Tabella layout"/>
      </w:tblPr>
      <w:tblGrid>
        <w:gridCol w:w="1478"/>
        <w:gridCol w:w="854"/>
        <w:gridCol w:w="1620"/>
        <w:gridCol w:w="2610"/>
        <w:gridCol w:w="831"/>
        <w:gridCol w:w="1563"/>
        <w:gridCol w:w="1494"/>
      </w:tblGrid>
      <w:tr w:rsidR="00201E87" w:rsidRPr="00D02560" w14:paraId="3F6720E1" w14:textId="77777777" w:rsidTr="00FB60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78" w:type="dxa"/>
            <w:tcBorders>
              <w:bottom w:val="nil"/>
            </w:tcBorders>
          </w:tcPr>
          <w:p w14:paraId="2CF2BED3" w14:textId="77777777" w:rsidR="00B2057F" w:rsidRPr="00D02560" w:rsidRDefault="00D441E2" w:rsidP="00B2057F">
            <w:pPr>
              <w:pStyle w:val="Giorni"/>
              <w:rPr>
                <w:noProof/>
              </w:rPr>
            </w:pPr>
            <w:sdt>
              <w:sdtPr>
                <w:rPr>
                  <w:noProof/>
                </w:rPr>
                <w:id w:val="1337346145"/>
                <w:placeholder>
                  <w:docPart w:val="651BF13C1F5D483B9281EE12E19A71F2"/>
                </w:placeholder>
                <w:temporary/>
                <w:showingPlcHdr/>
                <w15:appearance w15:val="hidden"/>
              </w:sdtPr>
              <w:sdtEndPr/>
              <w:sdtContent>
                <w:r w:rsidR="00B2057F" w:rsidRPr="00D02560">
                  <w:rPr>
                    <w:noProof/>
                    <w:lang w:bidi="it-IT"/>
                  </w:rPr>
                  <w:t>Lunedì</w:t>
                </w:r>
              </w:sdtContent>
            </w:sdt>
          </w:p>
        </w:tc>
        <w:tc>
          <w:tcPr>
            <w:tcW w:w="854" w:type="dxa"/>
            <w:tcBorders>
              <w:bottom w:val="nil"/>
            </w:tcBorders>
          </w:tcPr>
          <w:p w14:paraId="778F6E27" w14:textId="77777777" w:rsidR="00B2057F" w:rsidRPr="00D02560" w:rsidRDefault="00D441E2" w:rsidP="00B2057F">
            <w:pPr>
              <w:pStyle w:val="Giorni"/>
              <w:rPr>
                <w:noProof/>
              </w:rPr>
            </w:pPr>
            <w:sdt>
              <w:sdtPr>
                <w:rPr>
                  <w:noProof/>
                </w:rPr>
                <w:id w:val="-863978220"/>
                <w:placeholder>
                  <w:docPart w:val="164673D32A644EA789E0636364CA18AD"/>
                </w:placeholder>
                <w:temporary/>
                <w:showingPlcHdr/>
                <w15:appearance w15:val="hidden"/>
              </w:sdtPr>
              <w:sdtEndPr/>
              <w:sdtContent>
                <w:r w:rsidR="00B2057F" w:rsidRPr="00D02560">
                  <w:rPr>
                    <w:noProof/>
                    <w:lang w:bidi="it-IT"/>
                  </w:rPr>
                  <w:t>Martedì</w:t>
                </w:r>
              </w:sdtContent>
            </w:sdt>
          </w:p>
        </w:tc>
        <w:tc>
          <w:tcPr>
            <w:tcW w:w="1620" w:type="dxa"/>
            <w:tcBorders>
              <w:bottom w:val="nil"/>
            </w:tcBorders>
          </w:tcPr>
          <w:p w14:paraId="5481D5A3" w14:textId="77777777" w:rsidR="00B2057F" w:rsidRPr="00D02560" w:rsidRDefault="00D441E2" w:rsidP="00B2057F">
            <w:pPr>
              <w:pStyle w:val="Giorni"/>
              <w:rPr>
                <w:noProof/>
              </w:rPr>
            </w:pPr>
            <w:sdt>
              <w:sdtPr>
                <w:rPr>
                  <w:noProof/>
                </w:rPr>
                <w:id w:val="-472914462"/>
                <w:placeholder>
                  <w:docPart w:val="F233DC4900D044DDBE61C3369F256D39"/>
                </w:placeholder>
                <w:temporary/>
                <w:showingPlcHdr/>
                <w15:appearance w15:val="hidden"/>
              </w:sdtPr>
              <w:sdtEndPr/>
              <w:sdtContent>
                <w:r w:rsidR="00B2057F" w:rsidRPr="00D02560">
                  <w:rPr>
                    <w:noProof/>
                    <w:lang w:bidi="it-IT"/>
                  </w:rPr>
                  <w:t>Mercoledì</w:t>
                </w:r>
              </w:sdtContent>
            </w:sdt>
          </w:p>
        </w:tc>
        <w:tc>
          <w:tcPr>
            <w:tcW w:w="2610" w:type="dxa"/>
            <w:tcBorders>
              <w:bottom w:val="nil"/>
            </w:tcBorders>
          </w:tcPr>
          <w:p w14:paraId="13EDB7A4" w14:textId="77777777" w:rsidR="00B2057F" w:rsidRPr="00D02560" w:rsidRDefault="00D441E2" w:rsidP="00B2057F">
            <w:pPr>
              <w:pStyle w:val="Giorni"/>
              <w:rPr>
                <w:noProof/>
              </w:rPr>
            </w:pPr>
            <w:sdt>
              <w:sdtPr>
                <w:rPr>
                  <w:noProof/>
                </w:rPr>
                <w:id w:val="-1520853132"/>
                <w:placeholder>
                  <w:docPart w:val="738E28BCEBA649C5B51FB83643A30745"/>
                </w:placeholder>
                <w:temporary/>
                <w:showingPlcHdr/>
                <w15:appearance w15:val="hidden"/>
              </w:sdtPr>
              <w:sdtEndPr/>
              <w:sdtContent>
                <w:r w:rsidR="00B2057F" w:rsidRPr="00D02560">
                  <w:rPr>
                    <w:noProof/>
                    <w:lang w:bidi="it-IT"/>
                  </w:rPr>
                  <w:t>Giovedì</w:t>
                </w:r>
              </w:sdtContent>
            </w:sdt>
          </w:p>
        </w:tc>
        <w:tc>
          <w:tcPr>
            <w:tcW w:w="831" w:type="dxa"/>
            <w:tcBorders>
              <w:bottom w:val="nil"/>
            </w:tcBorders>
          </w:tcPr>
          <w:p w14:paraId="21AAD7DC" w14:textId="77777777" w:rsidR="00B2057F" w:rsidRPr="00D02560" w:rsidRDefault="00D441E2" w:rsidP="00B2057F">
            <w:pPr>
              <w:pStyle w:val="Giorni"/>
              <w:rPr>
                <w:noProof/>
              </w:rPr>
            </w:pPr>
            <w:sdt>
              <w:sdtPr>
                <w:rPr>
                  <w:noProof/>
                </w:rPr>
                <w:id w:val="-86763451"/>
                <w:placeholder>
                  <w:docPart w:val="B2FC08594D0A4A0BB8D62A9A98402D68"/>
                </w:placeholder>
                <w:temporary/>
                <w:showingPlcHdr/>
                <w15:appearance w15:val="hidden"/>
              </w:sdtPr>
              <w:sdtEndPr/>
              <w:sdtContent>
                <w:r w:rsidR="00B2057F" w:rsidRPr="00D02560">
                  <w:rPr>
                    <w:noProof/>
                    <w:lang w:bidi="it-IT"/>
                  </w:rPr>
                  <w:t>Venerdì</w:t>
                </w:r>
              </w:sdtContent>
            </w:sdt>
          </w:p>
        </w:tc>
        <w:tc>
          <w:tcPr>
            <w:tcW w:w="1563" w:type="dxa"/>
            <w:tcBorders>
              <w:bottom w:val="nil"/>
            </w:tcBorders>
          </w:tcPr>
          <w:p w14:paraId="3227DF20" w14:textId="76656197" w:rsidR="00B2057F" w:rsidRPr="00D02560" w:rsidRDefault="00D441E2" w:rsidP="00B2057F">
            <w:pPr>
              <w:pStyle w:val="Giorni"/>
              <w:rPr>
                <w:noProof/>
              </w:rPr>
            </w:pPr>
            <w:sdt>
              <w:sdtPr>
                <w:rPr>
                  <w:noProof/>
                </w:rPr>
                <w:id w:val="1870955163"/>
                <w:placeholder>
                  <w:docPart w:val="47BB54537E12458BAAA11C3B20EF5B1D"/>
                </w:placeholder>
                <w:temporary/>
                <w:showingPlcHdr/>
                <w15:appearance w15:val="hidden"/>
              </w:sdtPr>
              <w:sdtEndPr/>
              <w:sdtContent>
                <w:r w:rsidR="00B2057F" w:rsidRPr="00D02560">
                  <w:rPr>
                    <w:noProof/>
                    <w:lang w:bidi="it-IT"/>
                  </w:rPr>
                  <w:t>Sabato</w:t>
                </w:r>
              </w:sdtContent>
            </w:sdt>
          </w:p>
        </w:tc>
        <w:tc>
          <w:tcPr>
            <w:tcW w:w="1494" w:type="dxa"/>
            <w:tcBorders>
              <w:bottom w:val="nil"/>
            </w:tcBorders>
          </w:tcPr>
          <w:p w14:paraId="3EA79E0D" w14:textId="77777777" w:rsidR="00B2057F" w:rsidRPr="00D02560" w:rsidRDefault="00D441E2" w:rsidP="00B2057F">
            <w:pPr>
              <w:pStyle w:val="Giorni"/>
              <w:rPr>
                <w:noProof/>
              </w:rPr>
            </w:pPr>
            <w:sdt>
              <w:sdtPr>
                <w:rPr>
                  <w:noProof/>
                </w:rPr>
                <w:id w:val="-824037915"/>
                <w:placeholder>
                  <w:docPart w:val="4825478DF5144E699963534D71E8A27B"/>
                </w:placeholder>
                <w:temporary/>
                <w:showingPlcHdr/>
                <w15:appearance w15:val="hidden"/>
              </w:sdtPr>
              <w:sdtEndPr/>
              <w:sdtContent>
                <w:r w:rsidR="00B2057F" w:rsidRPr="00D02560">
                  <w:rPr>
                    <w:noProof/>
                    <w:lang w:bidi="it-IT"/>
                  </w:rPr>
                  <w:t>Domenica</w:t>
                </w:r>
              </w:sdtContent>
            </w:sdt>
          </w:p>
        </w:tc>
      </w:tr>
      <w:tr w:rsidR="00201E87" w:rsidRPr="00D02560" w14:paraId="37733B59" w14:textId="77777777" w:rsidTr="00FB608C">
        <w:tc>
          <w:tcPr>
            <w:tcW w:w="1478" w:type="dxa"/>
            <w:tcBorders>
              <w:top w:val="nil"/>
              <w:bottom w:val="nil"/>
            </w:tcBorders>
            <w:shd w:val="solid" w:color="B9BAD6" w:themeColor="accent1" w:themeTint="66" w:fill="auto"/>
          </w:tcPr>
          <w:p w14:paraId="72652E81" w14:textId="186EADF9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DocVariable MonthStart \@ dddd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martedì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= "</w:instrText>
            </w:r>
            <w:r w:rsidR="00E30113" w:rsidRPr="00D02560">
              <w:rPr>
                <w:noProof/>
                <w:lang w:bidi="it-IT"/>
              </w:rPr>
              <w:instrText>lunedì</w:instrText>
            </w:r>
            <w:r w:rsidRPr="00D02560">
              <w:rPr>
                <w:noProof/>
                <w:lang w:bidi="it-IT"/>
              </w:rPr>
              <w:instrText>" 1 ""</w:instrTex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854" w:type="dxa"/>
            <w:tcBorders>
              <w:top w:val="nil"/>
              <w:bottom w:val="nil"/>
            </w:tcBorders>
            <w:shd w:val="clear" w:color="auto" w:fill="auto"/>
          </w:tcPr>
          <w:p w14:paraId="2EB5F1BE" w14:textId="3A0E71DE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DocVariable MonthStart \@ dddd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martedì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= "</w:instrText>
            </w:r>
            <w:r w:rsidR="00E30113" w:rsidRPr="00D02560">
              <w:rPr>
                <w:noProof/>
                <w:lang w:bidi="it-IT"/>
              </w:rPr>
              <w:instrText>martedì</w:instrText>
            </w:r>
            <w:r w:rsidRPr="00D02560">
              <w:rPr>
                <w:noProof/>
                <w:lang w:bidi="it-IT"/>
              </w:rPr>
              <w:instrText xml:space="preserve">" 1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=A2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686A86">
              <w:rPr>
                <w:noProof/>
                <w:lang w:bidi="it-IT"/>
              </w:rPr>
              <w:instrText>0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&lt;&gt; 0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=A2+1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5B6F26" w:rsidRPr="00D02560">
              <w:rPr>
                <w:noProof/>
                <w:lang w:bidi="it-IT"/>
              </w:rPr>
              <w:instrText>2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"" 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 w:rsidRPr="00D02560">
              <w:rPr>
                <w:noProof/>
                <w:lang w:bidi="it-IT"/>
              </w:rPr>
              <w:t>1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</w:tcPr>
          <w:p w14:paraId="1507C8A3" w14:textId="2AC27D8A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DocVariable MonthStart \@ dddd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martedì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= "</w:instrText>
            </w:r>
            <w:r w:rsidR="00E30113" w:rsidRPr="00D02560">
              <w:rPr>
                <w:noProof/>
                <w:lang w:bidi="it-IT"/>
              </w:rPr>
              <w:instrText>mercoledì</w:instrText>
            </w:r>
            <w:r w:rsidRPr="00D02560">
              <w:rPr>
                <w:noProof/>
                <w:lang w:bidi="it-IT"/>
              </w:rPr>
              <w:instrText xml:space="preserve">" 1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=B2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1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&lt;&gt; 0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=B2+1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2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""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2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2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2610" w:type="dxa"/>
            <w:tcBorders>
              <w:top w:val="nil"/>
              <w:bottom w:val="nil"/>
            </w:tcBorders>
            <w:shd w:val="clear" w:color="auto" w:fill="auto"/>
          </w:tcPr>
          <w:p w14:paraId="66A8DB0C" w14:textId="0EB098C2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DocVariable MonthStart \@ dddd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martedì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= "</w:instrText>
            </w:r>
            <w:r w:rsidR="00E30113" w:rsidRPr="00D02560">
              <w:rPr>
                <w:noProof/>
                <w:lang w:bidi="it-IT"/>
              </w:rPr>
              <w:instrText>giovedì</w:instrText>
            </w:r>
            <w:r w:rsidRPr="00D02560">
              <w:rPr>
                <w:noProof/>
                <w:lang w:bidi="it-IT"/>
              </w:rPr>
              <w:instrText xml:space="preserve">" 1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=C2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2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&lt;&gt; 0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=C2+1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3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""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3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3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831" w:type="dxa"/>
            <w:tcBorders>
              <w:top w:val="nil"/>
              <w:bottom w:val="nil"/>
            </w:tcBorders>
            <w:shd w:val="clear" w:color="auto" w:fill="auto"/>
          </w:tcPr>
          <w:p w14:paraId="76E84049" w14:textId="24A823C7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DocVariable MonthStart \@ dddd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martedì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>= "</w:instrText>
            </w:r>
            <w:r w:rsidR="00E30113" w:rsidRPr="00D02560">
              <w:rPr>
                <w:noProof/>
                <w:lang w:bidi="it-IT"/>
              </w:rPr>
              <w:instrText>venerdì</w:instrText>
            </w:r>
            <w:r w:rsidRPr="00D02560">
              <w:rPr>
                <w:noProof/>
                <w:lang w:bidi="it-IT"/>
              </w:rPr>
              <w:instrText xml:space="preserve">" 1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=D2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3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&lt;&gt; 0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=D2+1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4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""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4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4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1563" w:type="dxa"/>
            <w:tcBorders>
              <w:top w:val="nil"/>
              <w:bottom w:val="nil"/>
            </w:tcBorders>
            <w:shd w:val="clear" w:color="auto" w:fill="FAF8CF" w:themeFill="accent3"/>
          </w:tcPr>
          <w:p w14:paraId="46F7240F" w14:textId="39DC7A6F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DocVariable MonthStart \@ dddd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martedì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= "</w:instrText>
            </w:r>
            <w:r w:rsidR="00E30113" w:rsidRPr="00D02560">
              <w:rPr>
                <w:noProof/>
                <w:lang w:bidi="it-IT"/>
              </w:rPr>
              <w:instrText>sabato</w:instrText>
            </w:r>
            <w:r w:rsidRPr="00D02560">
              <w:rPr>
                <w:noProof/>
                <w:lang w:bidi="it-IT"/>
              </w:rPr>
              <w:instrText xml:space="preserve">" 1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=E2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4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&lt;&gt; 0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=E2+1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5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""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5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5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1494" w:type="dxa"/>
            <w:tcBorders>
              <w:top w:val="nil"/>
              <w:bottom w:val="nil"/>
            </w:tcBorders>
            <w:shd w:val="clear" w:color="auto" w:fill="FAF8CF" w:themeFill="accent3"/>
          </w:tcPr>
          <w:p w14:paraId="122F30E3" w14:textId="5D68C5DE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DocVariable MonthStart \@ dddd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martedì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= "</w:instrText>
            </w:r>
            <w:r w:rsidR="00E30113" w:rsidRPr="00D02560">
              <w:rPr>
                <w:noProof/>
                <w:lang w:bidi="it-IT"/>
              </w:rPr>
              <w:instrText>domenica</w:instrText>
            </w:r>
            <w:r w:rsidRPr="00D02560">
              <w:rPr>
                <w:noProof/>
                <w:lang w:bidi="it-IT"/>
              </w:rPr>
              <w:instrText xml:space="preserve">" 1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=F2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5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&lt;&gt; 0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=F2+1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6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""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6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6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</w:tr>
      <w:tr w:rsidR="00201E87" w:rsidRPr="00D02560" w14:paraId="27234A18" w14:textId="77777777" w:rsidTr="00FB608C">
        <w:trPr>
          <w:trHeight w:hRule="exact" w:val="864"/>
        </w:trPr>
        <w:tc>
          <w:tcPr>
            <w:tcW w:w="1478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5AB898BA" w14:textId="73C0CEBA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8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6C7F7C6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162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0796FD2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261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DC3C618" w14:textId="451AA30D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83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A937BD5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156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6702709F" w14:textId="2FC724BC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149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63A76039" w14:textId="77777777" w:rsidR="00B2057F" w:rsidRPr="00D02560" w:rsidRDefault="00B2057F" w:rsidP="00B2057F">
            <w:pPr>
              <w:rPr>
                <w:noProof/>
              </w:rPr>
            </w:pPr>
          </w:p>
        </w:tc>
      </w:tr>
      <w:tr w:rsidR="00201E87" w:rsidRPr="00D02560" w14:paraId="20956D83" w14:textId="77777777" w:rsidTr="00FB608C">
        <w:tc>
          <w:tcPr>
            <w:tcW w:w="147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FDE36F7" w14:textId="56C231A7" w:rsidR="00B2057F" w:rsidRPr="00D02560" w:rsidRDefault="00240B1D" w:rsidP="00B2057F">
            <w:pPr>
              <w:pStyle w:val="Data1"/>
              <w:rPr>
                <w:noProof/>
              </w:rPr>
            </w:pPr>
            <w:r>
              <w:rPr>
                <w:noProof/>
                <w:lang w:bidi="it-IT"/>
              </w:rPr>
              <w:t xml:space="preserve"> </w:t>
            </w:r>
            <w:r w:rsidR="00B2057F" w:rsidRPr="00D02560">
              <w:rPr>
                <w:noProof/>
                <w:lang w:bidi="it-IT"/>
              </w:rPr>
              <w:fldChar w:fldCharType="begin"/>
            </w:r>
            <w:r w:rsidR="00B2057F" w:rsidRPr="00D02560">
              <w:rPr>
                <w:noProof/>
                <w:lang w:bidi="it-IT"/>
              </w:rPr>
              <w:instrText xml:space="preserve"> =G2+1 </w:instrText>
            </w:r>
            <w:r w:rsidR="00B2057F"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7</w:t>
            </w:r>
            <w:r w:rsidR="00B2057F"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854" w:type="dxa"/>
            <w:tcBorders>
              <w:top w:val="single" w:sz="6" w:space="0" w:color="BFBFBF" w:themeColor="background1" w:themeShade="BF"/>
              <w:bottom w:val="nil"/>
            </w:tcBorders>
          </w:tcPr>
          <w:p w14:paraId="5AEF56B4" w14:textId="2D6E255C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=A4+1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8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bottom w:val="nil"/>
            </w:tcBorders>
          </w:tcPr>
          <w:p w14:paraId="2ADE2157" w14:textId="7AD158E9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=B4+1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9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2610" w:type="dxa"/>
            <w:tcBorders>
              <w:top w:val="single" w:sz="6" w:space="0" w:color="BFBFBF" w:themeColor="background1" w:themeShade="BF"/>
              <w:bottom w:val="nil"/>
            </w:tcBorders>
          </w:tcPr>
          <w:p w14:paraId="26B1DA4D" w14:textId="3341AC23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=C4+1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10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831" w:type="dxa"/>
            <w:tcBorders>
              <w:top w:val="single" w:sz="6" w:space="0" w:color="BFBFBF" w:themeColor="background1" w:themeShade="BF"/>
              <w:bottom w:val="nil"/>
            </w:tcBorders>
          </w:tcPr>
          <w:p w14:paraId="101091B2" w14:textId="14F11CCC" w:rsidR="00B2057F" w:rsidRPr="00D02560" w:rsidRDefault="000242A5" w:rsidP="00B2057F">
            <w:pPr>
              <w:pStyle w:val="Data1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9F0D74" wp14:editId="1D24CE9C">
                      <wp:simplePos x="0" y="0"/>
                      <wp:positionH relativeFrom="column">
                        <wp:posOffset>-1031253</wp:posOffset>
                      </wp:positionH>
                      <wp:positionV relativeFrom="paragraph">
                        <wp:posOffset>-132279</wp:posOffset>
                      </wp:positionV>
                      <wp:extent cx="1630110" cy="654896"/>
                      <wp:effectExtent l="0" t="400050" r="0" b="393065"/>
                      <wp:wrapNone/>
                      <wp:docPr id="574579372" name="Casella di tes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359740">
                                <a:off x="0" y="0"/>
                                <a:ext cx="1630110" cy="6548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A39A82E" w14:textId="77777777" w:rsidR="000242A5" w:rsidRPr="000242A5" w:rsidRDefault="000242A5" w:rsidP="000242A5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242A5">
                                    <w:rPr>
                                      <w:color w:val="FF0000"/>
                                      <w:sz w:val="28"/>
                                      <w:szCs w:val="28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Durante la cena DJ set e animazione!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9F0D7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1" o:spid="_x0000_s1026" type="#_x0000_t202" style="position:absolute;left:0;text-align:left;margin-left:-81.2pt;margin-top:-10.4pt;width:128.35pt;height:51.55pt;rotation:257746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x33FwIAADEEAAAOAAAAZHJzL2Uyb0RvYy54bWysU8Fu2zAMvQ/YPwi6L7bTJG2NOEXWIsOA&#10;oC2QDj0rshQbsERNUmJnXz9KdtK022nYRaDIhyfy8Wl+16mGHIR1NeiCZqOUEqE5lLXeFfTHy+rL&#10;DSXOM12yBrQo6FE4erf4/GnemlyMoYKmFJYgiXZ5awpaeW/yJHG8Eoq5ERihsSjBKubxandJaVmL&#10;7KpJxmk6S1qwpbHAhXOYfeiLdBH5pRTcP0nphCdNQbE3H08bz204k8Wc5TvLTFXzoQ32D10oVmt8&#10;9Ez1wDwje1v/QaVqbsGB9CMOKgEpay7iDDhNln6YZlMxI+IsKI4zZ5nc/6Plj4eNebbEd1+hwwUG&#10;QVrjcofJME8nrSIWULfx1fT2epLGKbFvgmgU9HgWUXSe8EAxu0qzDEsca7Pp5OZ2FkiTnitwGuv8&#10;NwGKhKCgFpcUWdlh7XwPPUECXMOqbpq4qEa/SyBnyCRvDYfId9tumGIL5RGHi/1jR87wVY1vrpnz&#10;z8ziojGJ5vVPeMgG2oLCEFFSgf31t3zAo/5YpaRF4xTU/dwzKyhpvmvczG02QZWIj5fJ9HqMF3tZ&#10;2V5W9F7dA3ozi93FMOB9cwqlBfWKHl+GV7HENMe3C+pP4b3v7Yx/hIvlMoLQW4b5td4YHqhPor90&#10;r8yaQXaPC3uEk8VY/kH9HtvLvdx7kHVcTRC4V3XQHX0Zlzv8oWD8y3tEvf30xW8AAAD//wMAUEsD&#10;BBQABgAIAAAAIQC0lBea4QAAAAoBAAAPAAAAZHJzL2Rvd25yZXYueG1sTI/LTsMwEEX3SPyDNUjs&#10;Wqduido0TlUhIRasKJWgOyce4ojYjmLnUb6eYQW7Gc3RnXPzw2xbNmIfGu8krJYJMHSV142rJZzf&#10;nhZbYCEqp1XrHUq4YoBDcXuTq0z7yb3ieIo1oxAXMiXBxNhlnIfKoFVh6Tt0dPv0vVWR1r7mulcT&#10;hduWiyRJuVWNow9GdfhosPo6DVaCf9iZ9+uH4dNxvJzT5PvlWQyllPd383EPLOIc/2D41Sd1KMip&#10;9IPTgbUSFqtUbIilSSRUgpDdZg2slLAVa+BFzv9XKH4AAAD//wMAUEsBAi0AFAAGAAgAAAAhALaD&#10;OJL+AAAA4QEAABMAAAAAAAAAAAAAAAAAAAAAAFtDb250ZW50X1R5cGVzXS54bWxQSwECLQAUAAYA&#10;CAAAACEAOP0h/9YAAACUAQAACwAAAAAAAAAAAAAAAAAvAQAAX3JlbHMvLnJlbHNQSwECLQAUAAYA&#10;CAAAACEAezcd9xcCAAAxBAAADgAAAAAAAAAAAAAAAAAuAgAAZHJzL2Uyb0RvYy54bWxQSwECLQAU&#10;AAYACAAAACEAtJQXmuEAAAAKAQAADwAAAAAAAAAAAAAAAABxBAAAZHJzL2Rvd25yZXYueG1sUEsF&#10;BgAAAAAEAAQA8wAAAH8FAAAAAA==&#10;" filled="f" stroked="f">
                      <v:textbox>
                        <w:txbxContent>
                          <w:p w14:paraId="1A39A82E" w14:textId="77777777" w:rsidR="000242A5" w:rsidRPr="000242A5" w:rsidRDefault="000242A5" w:rsidP="000242A5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42A5">
                              <w:rPr>
                                <w:color w:val="FF000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Durante la cena DJ set e animazione!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057F" w:rsidRPr="00D02560">
              <w:rPr>
                <w:noProof/>
                <w:lang w:bidi="it-IT"/>
              </w:rPr>
              <w:fldChar w:fldCharType="begin"/>
            </w:r>
            <w:r w:rsidR="00B2057F" w:rsidRPr="00D02560">
              <w:rPr>
                <w:noProof/>
                <w:lang w:bidi="it-IT"/>
              </w:rPr>
              <w:instrText xml:space="preserve"> =D4+1 </w:instrText>
            </w:r>
            <w:r w:rsidR="00B2057F"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11</w:t>
            </w:r>
            <w:r w:rsidR="00B2057F"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156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6B20558" w14:textId="62379830" w:rsidR="00B2057F" w:rsidRPr="00D02560" w:rsidRDefault="000242A5" w:rsidP="00B2057F">
            <w:pPr>
              <w:pStyle w:val="Data1"/>
              <w:rPr>
                <w:noProof/>
              </w:rPr>
            </w:pPr>
            <w:r>
              <w:rPr>
                <w:noProof/>
                <w:lang w:bidi="it-IT"/>
              </w:rPr>
              <w:t xml:space="preserve">   </w:t>
            </w:r>
            <w:r w:rsidR="00B2057F" w:rsidRPr="00D02560">
              <w:rPr>
                <w:noProof/>
                <w:lang w:bidi="it-IT"/>
              </w:rPr>
              <w:fldChar w:fldCharType="begin"/>
            </w:r>
            <w:r w:rsidR="00B2057F" w:rsidRPr="00D02560">
              <w:rPr>
                <w:noProof/>
                <w:lang w:bidi="it-IT"/>
              </w:rPr>
              <w:instrText xml:space="preserve"> =E4+1 </w:instrText>
            </w:r>
            <w:r w:rsidR="00B2057F"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12</w:t>
            </w:r>
            <w:r w:rsidR="00B2057F"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149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5683FD33" w14:textId="32E9AA36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=F4+1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13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</w:tr>
      <w:tr w:rsidR="00201E87" w:rsidRPr="00D02560" w14:paraId="13E3D8E6" w14:textId="77777777" w:rsidTr="00FB608C">
        <w:trPr>
          <w:trHeight w:hRule="exact" w:val="1170"/>
        </w:trPr>
        <w:tc>
          <w:tcPr>
            <w:tcW w:w="147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F970838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854" w:type="dxa"/>
            <w:tcBorders>
              <w:top w:val="nil"/>
              <w:bottom w:val="single" w:sz="6" w:space="0" w:color="BFBFBF" w:themeColor="background1" w:themeShade="BF"/>
            </w:tcBorders>
          </w:tcPr>
          <w:p w14:paraId="002306B8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1620" w:type="dxa"/>
            <w:tcBorders>
              <w:top w:val="nil"/>
              <w:bottom w:val="single" w:sz="6" w:space="0" w:color="BFBFBF" w:themeColor="background1" w:themeShade="BF"/>
            </w:tcBorders>
          </w:tcPr>
          <w:p w14:paraId="5AC56110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2610" w:type="dxa"/>
            <w:tcBorders>
              <w:top w:val="nil"/>
              <w:bottom w:val="single" w:sz="6" w:space="0" w:color="BFBFBF" w:themeColor="background1" w:themeShade="BF"/>
            </w:tcBorders>
          </w:tcPr>
          <w:p w14:paraId="56E9189E" w14:textId="600F3879" w:rsidR="00B2057F" w:rsidRPr="00FB608C" w:rsidRDefault="00C4321F" w:rsidP="00B2057F">
            <w:pPr>
              <w:rPr>
                <w:rFonts w:asciiTheme="majorHAnsi" w:hAnsiTheme="majorHAnsi"/>
                <w:noProof/>
                <w:color w:val="00B0F0"/>
                <w:sz w:val="16"/>
                <w:szCs w:val="16"/>
              </w:rPr>
            </w:pPr>
            <w:r w:rsidRPr="00FB608C">
              <w:rPr>
                <w:rFonts w:asciiTheme="majorHAnsi" w:hAnsiTheme="majorHAnsi"/>
                <w:noProof/>
                <w:color w:val="00B0F0"/>
                <w:sz w:val="22"/>
                <w:szCs w:val="22"/>
              </w:rPr>
              <w:t>Cena dei soci</w:t>
            </w:r>
            <w:r w:rsidRPr="00FB608C">
              <w:rPr>
                <w:rFonts w:asciiTheme="majorHAnsi" w:hAnsiTheme="majorHAnsi"/>
                <w:noProof/>
                <w:color w:val="00B0F0"/>
                <w:sz w:val="16"/>
                <w:szCs w:val="16"/>
              </w:rPr>
              <w:t>:</w:t>
            </w:r>
          </w:p>
          <w:p w14:paraId="2909C92C" w14:textId="156188D0" w:rsidR="00C4321F" w:rsidRPr="00FB608C" w:rsidRDefault="00C4321F" w:rsidP="00FB608C">
            <w:pPr>
              <w:pStyle w:val="Paragrafoelenco"/>
              <w:numPr>
                <w:ilvl w:val="0"/>
                <w:numId w:val="11"/>
              </w:numPr>
              <w:rPr>
                <w:noProof/>
                <w:sz w:val="16"/>
                <w:szCs w:val="16"/>
              </w:rPr>
            </w:pPr>
            <w:r w:rsidRPr="00FB608C">
              <w:rPr>
                <w:b/>
                <w:bCs/>
                <w:noProof/>
                <w:sz w:val="16"/>
                <w:szCs w:val="16"/>
              </w:rPr>
              <w:t>19:00</w:t>
            </w:r>
            <w:r w:rsidRPr="00FB608C">
              <w:rPr>
                <w:noProof/>
                <w:sz w:val="16"/>
                <w:szCs w:val="16"/>
              </w:rPr>
              <w:t xml:space="preserve"> </w:t>
            </w:r>
            <w:r w:rsidR="00FB608C" w:rsidRPr="00FB608C">
              <w:rPr>
                <w:noProof/>
                <w:sz w:val="16"/>
                <w:szCs w:val="16"/>
              </w:rPr>
              <w:t>Aperitiv</w:t>
            </w:r>
            <w:r w:rsidR="000242A5">
              <w:rPr>
                <w:noProof/>
                <w:sz w:val="16"/>
                <w:szCs w:val="16"/>
              </w:rPr>
              <w:t>o</w:t>
            </w:r>
          </w:p>
          <w:p w14:paraId="612980B3" w14:textId="744C30FB" w:rsidR="00FB608C" w:rsidRPr="00FB608C" w:rsidRDefault="00FB608C" w:rsidP="00FB608C">
            <w:pPr>
              <w:pStyle w:val="Paragrafoelenco"/>
              <w:numPr>
                <w:ilvl w:val="0"/>
                <w:numId w:val="11"/>
              </w:numPr>
              <w:rPr>
                <w:noProof/>
                <w:sz w:val="16"/>
                <w:szCs w:val="16"/>
              </w:rPr>
            </w:pPr>
            <w:r w:rsidRPr="00FB608C">
              <w:rPr>
                <w:b/>
                <w:bCs/>
                <w:noProof/>
                <w:sz w:val="16"/>
                <w:szCs w:val="16"/>
              </w:rPr>
              <w:t>20:30</w:t>
            </w:r>
            <w:r w:rsidRPr="00FB608C">
              <w:rPr>
                <w:noProof/>
                <w:sz w:val="16"/>
                <w:szCs w:val="16"/>
              </w:rPr>
              <w:t xml:space="preserve"> Cena </w:t>
            </w:r>
            <w:r>
              <w:rPr>
                <w:noProof/>
                <w:sz w:val="16"/>
                <w:szCs w:val="16"/>
              </w:rPr>
              <w:t xml:space="preserve">   </w:t>
            </w:r>
          </w:p>
        </w:tc>
        <w:tc>
          <w:tcPr>
            <w:tcW w:w="831" w:type="dxa"/>
            <w:tcBorders>
              <w:top w:val="nil"/>
              <w:bottom w:val="single" w:sz="6" w:space="0" w:color="BFBFBF" w:themeColor="background1" w:themeShade="BF"/>
            </w:tcBorders>
          </w:tcPr>
          <w:p w14:paraId="103B2BBF" w14:textId="06839656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156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4909F443" w14:textId="762EFA5E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149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DEC78D2" w14:textId="77777777" w:rsidR="00B2057F" w:rsidRPr="00D02560" w:rsidRDefault="00B2057F" w:rsidP="00B2057F">
            <w:pPr>
              <w:rPr>
                <w:noProof/>
              </w:rPr>
            </w:pPr>
          </w:p>
        </w:tc>
      </w:tr>
      <w:tr w:rsidR="00201E87" w:rsidRPr="00D02560" w14:paraId="4C31146B" w14:textId="77777777" w:rsidTr="00FB608C">
        <w:tc>
          <w:tcPr>
            <w:tcW w:w="147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704A368" w14:textId="5F1F452F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=G4+1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14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854" w:type="dxa"/>
            <w:tcBorders>
              <w:top w:val="single" w:sz="6" w:space="0" w:color="BFBFBF" w:themeColor="background1" w:themeShade="BF"/>
              <w:bottom w:val="nil"/>
            </w:tcBorders>
          </w:tcPr>
          <w:p w14:paraId="77FD9AEE" w14:textId="27946E9A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=A6+1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15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bottom w:val="nil"/>
            </w:tcBorders>
          </w:tcPr>
          <w:p w14:paraId="572D879B" w14:textId="0426EA3A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=B6+1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16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2610" w:type="dxa"/>
            <w:tcBorders>
              <w:top w:val="single" w:sz="6" w:space="0" w:color="BFBFBF" w:themeColor="background1" w:themeShade="BF"/>
              <w:bottom w:val="nil"/>
            </w:tcBorders>
          </w:tcPr>
          <w:p w14:paraId="08B83BEC" w14:textId="7FC1F950" w:rsidR="00B2057F" w:rsidRPr="00D02560" w:rsidRDefault="00201E87" w:rsidP="00B2057F">
            <w:pPr>
              <w:pStyle w:val="Data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86763C" wp14:editId="1F6052A5">
                  <wp:extent cx="1514210" cy="1030548"/>
                  <wp:effectExtent l="0" t="0" r="0" b="0"/>
                  <wp:docPr id="1306702431" name="Immagine 2" descr="Immagine che contiene persona, vestiti, albero, Viso uman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02431" name="Immagine 2" descr="Immagine che contiene persona, vestiti, albero, Viso umano&#10;&#10;Descrizione generata automaticament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77" cy="105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057F" w:rsidRPr="00D02560">
              <w:rPr>
                <w:noProof/>
                <w:lang w:bidi="it-IT"/>
              </w:rPr>
              <w:fldChar w:fldCharType="begin"/>
            </w:r>
            <w:r w:rsidR="00B2057F" w:rsidRPr="00D02560">
              <w:rPr>
                <w:noProof/>
                <w:lang w:bidi="it-IT"/>
              </w:rPr>
              <w:instrText xml:space="preserve"> =C6+1 </w:instrText>
            </w:r>
            <w:r w:rsidR="00B2057F"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17</w:t>
            </w:r>
            <w:r w:rsidR="00B2057F"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831" w:type="dxa"/>
            <w:tcBorders>
              <w:top w:val="single" w:sz="6" w:space="0" w:color="BFBFBF" w:themeColor="background1" w:themeShade="BF"/>
              <w:bottom w:val="nil"/>
            </w:tcBorders>
          </w:tcPr>
          <w:p w14:paraId="1EDF94D1" w14:textId="2213AA12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=D6+1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18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156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025CE5BA" w14:textId="1C418D5A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=E6+1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19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149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40E5D534" w14:textId="1D48A2E3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=F6+1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20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</w:tr>
      <w:tr w:rsidR="00201E87" w:rsidRPr="00D02560" w14:paraId="03A476E0" w14:textId="77777777" w:rsidTr="00FB608C">
        <w:trPr>
          <w:trHeight w:hRule="exact" w:val="864"/>
        </w:trPr>
        <w:tc>
          <w:tcPr>
            <w:tcW w:w="147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1E92644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854" w:type="dxa"/>
            <w:tcBorders>
              <w:top w:val="nil"/>
              <w:bottom w:val="single" w:sz="6" w:space="0" w:color="BFBFBF" w:themeColor="background1" w:themeShade="BF"/>
            </w:tcBorders>
          </w:tcPr>
          <w:p w14:paraId="386DA691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1620" w:type="dxa"/>
            <w:tcBorders>
              <w:top w:val="nil"/>
              <w:bottom w:val="single" w:sz="6" w:space="0" w:color="BFBFBF" w:themeColor="background1" w:themeShade="BF"/>
            </w:tcBorders>
          </w:tcPr>
          <w:p w14:paraId="619BD46D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2610" w:type="dxa"/>
            <w:tcBorders>
              <w:top w:val="nil"/>
              <w:bottom w:val="single" w:sz="6" w:space="0" w:color="BFBFBF" w:themeColor="background1" w:themeShade="BF"/>
            </w:tcBorders>
          </w:tcPr>
          <w:p w14:paraId="32314BF0" w14:textId="0324ECE8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831" w:type="dxa"/>
            <w:tcBorders>
              <w:top w:val="nil"/>
              <w:bottom w:val="single" w:sz="6" w:space="0" w:color="BFBFBF" w:themeColor="background1" w:themeShade="BF"/>
            </w:tcBorders>
          </w:tcPr>
          <w:p w14:paraId="283B1712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156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7DF0E20E" w14:textId="0A26603C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149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D1D2F18" w14:textId="77777777" w:rsidR="00B2057F" w:rsidRPr="00D02560" w:rsidRDefault="00B2057F" w:rsidP="00B2057F">
            <w:pPr>
              <w:rPr>
                <w:noProof/>
              </w:rPr>
            </w:pPr>
          </w:p>
        </w:tc>
      </w:tr>
      <w:tr w:rsidR="00201E87" w:rsidRPr="00D02560" w14:paraId="21CA7AFC" w14:textId="77777777" w:rsidTr="00FB608C">
        <w:tc>
          <w:tcPr>
            <w:tcW w:w="147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77129F8" w14:textId="6A418AB0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=G6+1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21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854" w:type="dxa"/>
            <w:tcBorders>
              <w:top w:val="single" w:sz="6" w:space="0" w:color="BFBFBF" w:themeColor="background1" w:themeShade="BF"/>
              <w:bottom w:val="nil"/>
            </w:tcBorders>
          </w:tcPr>
          <w:p w14:paraId="2B63EA95" w14:textId="16145AF8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=A8+1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22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bottom w:val="nil"/>
            </w:tcBorders>
          </w:tcPr>
          <w:p w14:paraId="332B27A7" w14:textId="68380627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=B8+1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23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2610" w:type="dxa"/>
            <w:tcBorders>
              <w:top w:val="single" w:sz="6" w:space="0" w:color="BFBFBF" w:themeColor="background1" w:themeShade="BF"/>
              <w:bottom w:val="nil"/>
            </w:tcBorders>
          </w:tcPr>
          <w:p w14:paraId="199CFD20" w14:textId="66268AED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=C8+1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24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831" w:type="dxa"/>
            <w:tcBorders>
              <w:top w:val="single" w:sz="6" w:space="0" w:color="BFBFBF" w:themeColor="background1" w:themeShade="BF"/>
              <w:bottom w:val="nil"/>
            </w:tcBorders>
          </w:tcPr>
          <w:p w14:paraId="36A764BB" w14:textId="490DDC57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=D8+1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25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156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4ED024F0" w14:textId="071A935D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=E8+1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26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149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2225DE36" w14:textId="49AAA35F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=F8+1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27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</w:tr>
      <w:tr w:rsidR="00201E87" w:rsidRPr="00D02560" w14:paraId="0F6CE4BE" w14:textId="77777777" w:rsidTr="00FB608C">
        <w:trPr>
          <w:trHeight w:hRule="exact" w:val="864"/>
        </w:trPr>
        <w:tc>
          <w:tcPr>
            <w:tcW w:w="147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FDCE651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854" w:type="dxa"/>
            <w:tcBorders>
              <w:top w:val="nil"/>
              <w:bottom w:val="single" w:sz="6" w:space="0" w:color="BFBFBF" w:themeColor="background1" w:themeShade="BF"/>
            </w:tcBorders>
          </w:tcPr>
          <w:p w14:paraId="087CAA4A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1620" w:type="dxa"/>
            <w:tcBorders>
              <w:top w:val="nil"/>
              <w:bottom w:val="single" w:sz="6" w:space="0" w:color="BFBFBF" w:themeColor="background1" w:themeShade="BF"/>
            </w:tcBorders>
          </w:tcPr>
          <w:p w14:paraId="319D8BE9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2610" w:type="dxa"/>
            <w:tcBorders>
              <w:top w:val="nil"/>
              <w:bottom w:val="single" w:sz="6" w:space="0" w:color="BFBFBF" w:themeColor="background1" w:themeShade="BF"/>
            </w:tcBorders>
          </w:tcPr>
          <w:p w14:paraId="040D37E0" w14:textId="22FBF1BB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831" w:type="dxa"/>
            <w:tcBorders>
              <w:top w:val="nil"/>
              <w:bottom w:val="single" w:sz="6" w:space="0" w:color="BFBFBF" w:themeColor="background1" w:themeShade="BF"/>
            </w:tcBorders>
          </w:tcPr>
          <w:p w14:paraId="0A2531C5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156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4FF2F82E" w14:textId="4CDA602C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149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3727DD98" w14:textId="77777777" w:rsidR="00B2057F" w:rsidRPr="00D02560" w:rsidRDefault="00B2057F" w:rsidP="00B2057F">
            <w:pPr>
              <w:rPr>
                <w:noProof/>
              </w:rPr>
            </w:pPr>
          </w:p>
        </w:tc>
      </w:tr>
      <w:tr w:rsidR="00201E87" w:rsidRPr="00D02560" w14:paraId="757FA3F3" w14:textId="77777777" w:rsidTr="00FB608C">
        <w:tc>
          <w:tcPr>
            <w:tcW w:w="147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F8FFC4D" w14:textId="4154D9CA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=G8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27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= 0,""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=G8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27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 &lt;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DocVariable MonthEnd \@ d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31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=G8+1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28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""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28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28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85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1CF076A" w14:textId="17F7D1C3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=A10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28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= 0,""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=A10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28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 &lt;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DocVariable MonthEnd \@ d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31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=A10+1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29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""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29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29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E5C477F" w14:textId="2B6B833B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=B10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29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= 0,""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=B10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29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 &lt;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DocVariable MonthEnd \@ d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31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=B10+1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30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""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30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30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261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652FB2BE" w14:textId="61E8A1F8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=C10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30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= 0,""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=C10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30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 &lt;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DocVariable MonthEnd \@ d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31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=C10+1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31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""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31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t>31</w:t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831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auto"/>
          </w:tcPr>
          <w:p w14:paraId="71E91A88" w14:textId="6E4B702E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=D10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31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= 0,""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=D10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31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 &lt;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DocVariable MonthEnd \@ d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31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=D10+1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686A86">
              <w:rPr>
                <w:noProof/>
                <w:lang w:bidi="it-IT"/>
              </w:rPr>
              <w:instrText>29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"" 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1563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FAF8CF" w:themeFill="accent3"/>
          </w:tcPr>
          <w:p w14:paraId="16ABC8BF" w14:textId="26350C96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=E10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0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= 0,""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=E10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686A86">
              <w:rPr>
                <w:noProof/>
                <w:lang w:bidi="it-IT"/>
              </w:rPr>
              <w:instrText>29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 &lt;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DocVariable MonthEnd \@ d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31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=E10+1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686A86">
              <w:rPr>
                <w:noProof/>
                <w:lang w:bidi="it-IT"/>
              </w:rPr>
              <w:instrText>30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""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30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1494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FAF8CF" w:themeFill="accent3"/>
          </w:tcPr>
          <w:p w14:paraId="57410C3F" w14:textId="164BF633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=F10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0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= 0,""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=F10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686A86">
              <w:rPr>
                <w:noProof/>
                <w:lang w:bidi="it-IT"/>
              </w:rPr>
              <w:instrText>30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 &lt;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DocVariable MonthEnd \@ d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31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=F10+1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686A86">
              <w:rPr>
                <w:noProof/>
                <w:lang w:bidi="it-IT"/>
              </w:rPr>
              <w:instrText>31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""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31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</w:tr>
      <w:tr w:rsidR="00201E87" w:rsidRPr="00D02560" w14:paraId="7A53F8FA" w14:textId="77777777" w:rsidTr="00FB608C">
        <w:trPr>
          <w:trHeight w:hRule="exact" w:val="864"/>
        </w:trPr>
        <w:tc>
          <w:tcPr>
            <w:tcW w:w="147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CC1A407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8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BBE7908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162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536159B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261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6E78BCA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831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7BEA8BDC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1563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FAF8CF" w:themeFill="accent3"/>
          </w:tcPr>
          <w:p w14:paraId="70048210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1494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FAF8CF" w:themeFill="accent3"/>
          </w:tcPr>
          <w:p w14:paraId="77FE857D" w14:textId="77777777" w:rsidR="00B2057F" w:rsidRPr="00D02560" w:rsidRDefault="00B2057F" w:rsidP="00B2057F">
            <w:pPr>
              <w:rPr>
                <w:noProof/>
              </w:rPr>
            </w:pPr>
          </w:p>
        </w:tc>
      </w:tr>
      <w:tr w:rsidR="00201E87" w:rsidRPr="00D02560" w14:paraId="66AA8E87" w14:textId="77777777" w:rsidTr="00FB608C">
        <w:tc>
          <w:tcPr>
            <w:tcW w:w="1478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auto"/>
          </w:tcPr>
          <w:p w14:paraId="028396AB" w14:textId="130D8C47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lastRenderedPageBreak/>
              <w:fldChar w:fldCharType="begin"/>
            </w:r>
            <w:r w:rsidRPr="00D02560">
              <w:rPr>
                <w:noProof/>
                <w:lang w:bidi="it-IT"/>
              </w:rPr>
              <w:instrText xml:space="preserve">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=G10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0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= 0,""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=G10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686A86">
              <w:rPr>
                <w:noProof/>
                <w:lang w:bidi="it-IT"/>
              </w:rPr>
              <w:instrText>31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 &lt;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DocVariable MonthEnd \@ d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31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=G10+1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9E1D0F">
              <w:rPr>
                <w:noProof/>
                <w:lang w:bidi="it-IT"/>
              </w:rPr>
              <w:instrText>30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"" 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854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auto"/>
          </w:tcPr>
          <w:p w14:paraId="0D37DDBD" w14:textId="4CEB342B" w:rsidR="00B2057F" w:rsidRPr="00D02560" w:rsidRDefault="00B2057F" w:rsidP="00B2057F">
            <w:pPr>
              <w:pStyle w:val="Data1"/>
              <w:rPr>
                <w:noProof/>
              </w:rPr>
            </w:pP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=A12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12D80">
              <w:rPr>
                <w:noProof/>
                <w:lang w:bidi="it-IT"/>
              </w:rPr>
              <w:instrText>0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= 0,""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IF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=A12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9E1D0F">
              <w:rPr>
                <w:noProof/>
                <w:lang w:bidi="it-IT"/>
              </w:rPr>
              <w:instrText>30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 &lt;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DocVariable MonthEnd \@ d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9E1D0F">
              <w:rPr>
                <w:noProof/>
                <w:lang w:bidi="it-IT"/>
              </w:rPr>
              <w:instrText>30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 </w:instrText>
            </w:r>
            <w:r w:rsidRPr="00D02560">
              <w:rPr>
                <w:noProof/>
                <w:lang w:bidi="it-IT"/>
              </w:rPr>
              <w:fldChar w:fldCharType="begin"/>
            </w:r>
            <w:r w:rsidRPr="00D02560">
              <w:rPr>
                <w:noProof/>
                <w:lang w:bidi="it-IT"/>
              </w:rPr>
              <w:instrText xml:space="preserve"> =A12+1 </w:instrText>
            </w:r>
            <w:r w:rsidRPr="00D02560">
              <w:rPr>
                <w:noProof/>
                <w:lang w:bidi="it-IT"/>
              </w:rPr>
              <w:fldChar w:fldCharType="separate"/>
            </w:r>
            <w:r w:rsidR="00E30113" w:rsidRPr="00D02560">
              <w:rPr>
                <w:noProof/>
                <w:lang w:bidi="it-IT"/>
              </w:rPr>
              <w:instrText>30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instrText xml:space="preserve"> "" </w:instrText>
            </w:r>
            <w:r w:rsidRPr="00D02560">
              <w:rPr>
                <w:noProof/>
                <w:lang w:bidi="it-IT"/>
              </w:rPr>
              <w:fldChar w:fldCharType="end"/>
            </w:r>
            <w:r w:rsidRPr="00D02560">
              <w:rPr>
                <w:noProof/>
                <w:lang w:bidi="it-IT"/>
              </w:rPr>
              <w:fldChar w:fldCharType="end"/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3342574E" w14:textId="77777777" w:rsidR="00B2057F" w:rsidRPr="00D02560" w:rsidRDefault="00B2057F" w:rsidP="00B2057F">
            <w:pPr>
              <w:pStyle w:val="Data1"/>
              <w:rPr>
                <w:noProof/>
              </w:rPr>
            </w:pPr>
          </w:p>
        </w:tc>
        <w:tc>
          <w:tcPr>
            <w:tcW w:w="2610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131C2C49" w14:textId="77777777" w:rsidR="00B2057F" w:rsidRPr="00D02560" w:rsidRDefault="00B2057F" w:rsidP="00B2057F">
            <w:pPr>
              <w:pStyle w:val="Data1"/>
              <w:rPr>
                <w:noProof/>
              </w:rPr>
            </w:pPr>
          </w:p>
        </w:tc>
        <w:tc>
          <w:tcPr>
            <w:tcW w:w="831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3ADBB8C2" w14:textId="77777777" w:rsidR="00B2057F" w:rsidRPr="00D02560" w:rsidRDefault="00B2057F" w:rsidP="00B2057F">
            <w:pPr>
              <w:pStyle w:val="Data1"/>
              <w:rPr>
                <w:noProof/>
              </w:rPr>
            </w:pPr>
          </w:p>
        </w:tc>
        <w:tc>
          <w:tcPr>
            <w:tcW w:w="1563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1A4BD092" w14:textId="77777777" w:rsidR="00B2057F" w:rsidRPr="00D02560" w:rsidRDefault="00B2057F" w:rsidP="00B2057F">
            <w:pPr>
              <w:pStyle w:val="Data1"/>
              <w:rPr>
                <w:noProof/>
              </w:rPr>
            </w:pPr>
          </w:p>
        </w:tc>
        <w:tc>
          <w:tcPr>
            <w:tcW w:w="1494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698D23FD" w14:textId="77777777" w:rsidR="00B2057F" w:rsidRPr="00D02560" w:rsidRDefault="00B2057F" w:rsidP="00B2057F">
            <w:pPr>
              <w:pStyle w:val="Data1"/>
              <w:rPr>
                <w:noProof/>
              </w:rPr>
            </w:pPr>
          </w:p>
        </w:tc>
      </w:tr>
      <w:tr w:rsidR="00201E87" w:rsidRPr="00D02560" w14:paraId="6363D1AB" w14:textId="77777777" w:rsidTr="00FB608C">
        <w:trPr>
          <w:trHeight w:hRule="exact" w:val="864"/>
        </w:trPr>
        <w:tc>
          <w:tcPr>
            <w:tcW w:w="1478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382AC748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854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5C2BE0C2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1620" w:type="dxa"/>
            <w:shd w:val="clear" w:color="auto" w:fill="B9BAD6" w:themeFill="accent1" w:themeFillTint="66"/>
          </w:tcPr>
          <w:p w14:paraId="1A5A56E2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2610" w:type="dxa"/>
            <w:shd w:val="clear" w:color="auto" w:fill="B9BAD6" w:themeFill="accent1" w:themeFillTint="66"/>
          </w:tcPr>
          <w:p w14:paraId="16C3DEDE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831" w:type="dxa"/>
            <w:shd w:val="clear" w:color="auto" w:fill="B9BAD6" w:themeFill="accent1" w:themeFillTint="66"/>
          </w:tcPr>
          <w:p w14:paraId="7349980D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1563" w:type="dxa"/>
            <w:shd w:val="clear" w:color="auto" w:fill="B9BAD6" w:themeFill="accent1" w:themeFillTint="66"/>
          </w:tcPr>
          <w:p w14:paraId="695B2DC5" w14:textId="77777777" w:rsidR="00B2057F" w:rsidRPr="00D02560" w:rsidRDefault="00B2057F" w:rsidP="00B2057F">
            <w:pPr>
              <w:rPr>
                <w:noProof/>
              </w:rPr>
            </w:pPr>
          </w:p>
        </w:tc>
        <w:tc>
          <w:tcPr>
            <w:tcW w:w="1494" w:type="dxa"/>
            <w:shd w:val="clear" w:color="auto" w:fill="B9BAD6" w:themeFill="accent1" w:themeFillTint="66"/>
          </w:tcPr>
          <w:p w14:paraId="69F7D2EE" w14:textId="77777777" w:rsidR="00B2057F" w:rsidRPr="00D02560" w:rsidRDefault="00B2057F" w:rsidP="00B2057F">
            <w:pPr>
              <w:rPr>
                <w:noProof/>
              </w:rPr>
            </w:pPr>
          </w:p>
        </w:tc>
      </w:tr>
    </w:tbl>
    <w:p w14:paraId="076F8BD4" w14:textId="77777777" w:rsidR="00542788" w:rsidRPr="00D02560" w:rsidRDefault="00542788">
      <w:pPr>
        <w:pStyle w:val="Nessunaspaziatura"/>
        <w:rPr>
          <w:noProof/>
        </w:rPr>
      </w:pPr>
    </w:p>
    <w:sectPr w:rsidR="00542788" w:rsidRPr="00D02560" w:rsidSect="00D97BE6">
      <w:pgSz w:w="11906" w:h="16838" w:code="9"/>
      <w:pgMar w:top="1008" w:right="720" w:bottom="1008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9B9AC" w14:textId="77777777" w:rsidR="00E12D80" w:rsidRDefault="00E12D80">
      <w:pPr>
        <w:spacing w:before="0" w:after="0"/>
      </w:pPr>
      <w:r>
        <w:separator/>
      </w:r>
    </w:p>
  </w:endnote>
  <w:endnote w:type="continuationSeparator" w:id="0">
    <w:p w14:paraId="7AD1F6A0" w14:textId="77777777" w:rsidR="00E12D80" w:rsidRDefault="00E12D8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24115" w14:textId="77777777" w:rsidR="00E12D80" w:rsidRDefault="00E12D80">
      <w:pPr>
        <w:spacing w:before="0" w:after="0"/>
      </w:pPr>
      <w:r>
        <w:separator/>
      </w:r>
    </w:p>
  </w:footnote>
  <w:footnote w:type="continuationSeparator" w:id="0">
    <w:p w14:paraId="7B0B4242" w14:textId="77777777" w:rsidR="00E12D80" w:rsidRDefault="00E12D8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B362CA6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39C2F36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7CC31FE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D64EC8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2ABCEE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7C31DC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9229F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741412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20B356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FE9AE4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39006FB"/>
    <w:multiLevelType w:val="hybridMultilevel"/>
    <w:tmpl w:val="D0EA17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9177070">
    <w:abstractNumId w:val="9"/>
  </w:num>
  <w:num w:numId="2" w16cid:durableId="809325340">
    <w:abstractNumId w:val="7"/>
  </w:num>
  <w:num w:numId="3" w16cid:durableId="761295107">
    <w:abstractNumId w:val="6"/>
  </w:num>
  <w:num w:numId="4" w16cid:durableId="1353385665">
    <w:abstractNumId w:val="5"/>
  </w:num>
  <w:num w:numId="5" w16cid:durableId="1948660381">
    <w:abstractNumId w:val="4"/>
  </w:num>
  <w:num w:numId="6" w16cid:durableId="1138451308">
    <w:abstractNumId w:val="8"/>
  </w:num>
  <w:num w:numId="7" w16cid:durableId="1357926012">
    <w:abstractNumId w:val="3"/>
  </w:num>
  <w:num w:numId="8" w16cid:durableId="1558662526">
    <w:abstractNumId w:val="2"/>
  </w:num>
  <w:num w:numId="9" w16cid:durableId="52699419">
    <w:abstractNumId w:val="1"/>
  </w:num>
  <w:num w:numId="10" w16cid:durableId="1540630117">
    <w:abstractNumId w:val="0"/>
  </w:num>
  <w:num w:numId="11" w16cid:durableId="111542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7/31/2025"/>
    <w:docVar w:name="MonthStart" w:val="7/1/2025"/>
    <w:docVar w:name="ShowDynamicGuides" w:val="1"/>
    <w:docVar w:name="ShowMarginGuides" w:val="0"/>
    <w:docVar w:name="ShowOutlines" w:val="0"/>
    <w:docVar w:name="ShowStaticGuides" w:val="0"/>
  </w:docVars>
  <w:rsids>
    <w:rsidRoot w:val="00E12D80"/>
    <w:rsid w:val="000242A5"/>
    <w:rsid w:val="000719CB"/>
    <w:rsid w:val="001259D0"/>
    <w:rsid w:val="0013323E"/>
    <w:rsid w:val="001850DE"/>
    <w:rsid w:val="00201E87"/>
    <w:rsid w:val="0022749B"/>
    <w:rsid w:val="00240B1D"/>
    <w:rsid w:val="002D17C4"/>
    <w:rsid w:val="003520E9"/>
    <w:rsid w:val="00475FBF"/>
    <w:rsid w:val="004F3DE6"/>
    <w:rsid w:val="00542788"/>
    <w:rsid w:val="0054538E"/>
    <w:rsid w:val="00572698"/>
    <w:rsid w:val="005753E7"/>
    <w:rsid w:val="005B6F26"/>
    <w:rsid w:val="006124B8"/>
    <w:rsid w:val="00626C1A"/>
    <w:rsid w:val="00686A86"/>
    <w:rsid w:val="006D08C1"/>
    <w:rsid w:val="006E4E93"/>
    <w:rsid w:val="006E6E86"/>
    <w:rsid w:val="00716395"/>
    <w:rsid w:val="00851A77"/>
    <w:rsid w:val="00893001"/>
    <w:rsid w:val="008971A6"/>
    <w:rsid w:val="008B03B0"/>
    <w:rsid w:val="008E40FE"/>
    <w:rsid w:val="009E1D0F"/>
    <w:rsid w:val="00AA513B"/>
    <w:rsid w:val="00B15458"/>
    <w:rsid w:val="00B2057F"/>
    <w:rsid w:val="00B716A0"/>
    <w:rsid w:val="00C4321F"/>
    <w:rsid w:val="00C80253"/>
    <w:rsid w:val="00C90003"/>
    <w:rsid w:val="00D02560"/>
    <w:rsid w:val="00D24CA6"/>
    <w:rsid w:val="00D31FA6"/>
    <w:rsid w:val="00D441E2"/>
    <w:rsid w:val="00D97BE6"/>
    <w:rsid w:val="00DB2D1E"/>
    <w:rsid w:val="00E12D80"/>
    <w:rsid w:val="00E30113"/>
    <w:rsid w:val="00EB0E8A"/>
    <w:rsid w:val="00FB608C"/>
    <w:rsid w:val="00FD1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13339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18"/>
        <w:szCs w:val="18"/>
        <w:lang w:val="it-IT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10" w:unhideWhenUsed="1" w:qFormat="1"/>
    <w:lsdException w:name="Subtle Reference" w:semiHidden="1" w:uiPriority="10" w:unhideWhenUsed="1" w:qFormat="1"/>
    <w:lsdException w:name="Intense Reference" w:semiHidden="1" w:uiPriority="10" w:unhideWhenUsed="1" w:qFormat="1"/>
    <w:lsdException w:name="Book Title" w:semiHidden="1" w:uiPriority="10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65895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65895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A2B4A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A2B4A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Mese">
    <w:name w:val="Mese"/>
    <w:basedOn w:val="Normale"/>
    <w:uiPriority w:val="1"/>
    <w:qFormat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Anno">
    <w:name w:val="Anno"/>
    <w:basedOn w:val="Normale"/>
    <w:uiPriority w:val="2"/>
    <w:qFormat/>
    <w:pPr>
      <w:spacing w:before="0" w:after="0"/>
      <w:jc w:val="right"/>
    </w:pPr>
    <w:rPr>
      <w:rFonts w:asciiTheme="majorHAnsi" w:eastAsiaTheme="majorEastAsia" w:hAnsiTheme="majorHAnsi"/>
      <w:color w:val="DCDCEB" w:themeColor="accent1" w:themeTint="33"/>
      <w:sz w:val="112"/>
      <w:szCs w:val="112"/>
    </w:rPr>
  </w:style>
  <w:style w:type="paragraph" w:styleId="Titolo">
    <w:name w:val="Title"/>
    <w:basedOn w:val="Normale"/>
    <w:link w:val="TitoloCarattere"/>
    <w:uiPriority w:val="3"/>
    <w:qFormat/>
    <w:pPr>
      <w:spacing w:before="240" w:after="240"/>
    </w:pPr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character" w:customStyle="1" w:styleId="TitoloCarattere">
    <w:name w:val="Titolo Carattere"/>
    <w:basedOn w:val="Carpredefinitoparagrafo"/>
    <w:link w:val="Titolo"/>
    <w:uiPriority w:val="3"/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paragraph" w:customStyle="1" w:styleId="Giorni">
    <w:name w:val="Giorni"/>
    <w:basedOn w:val="Normale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ellacalendario">
    <w:name w:val="Tabella calendario"/>
    <w:basedOn w:val="Tabellanormale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a1">
    <w:name w:val="Data1"/>
    <w:basedOn w:val="Normale"/>
    <w:uiPriority w:val="5"/>
    <w:qFormat/>
    <w:pPr>
      <w:spacing w:before="0" w:after="0"/>
      <w:jc w:val="right"/>
    </w:pPr>
    <w:rPr>
      <w:color w:val="595959" w:themeColor="text1" w:themeTint="A6"/>
    </w:rPr>
  </w:style>
  <w:style w:type="paragraph" w:styleId="Corpotesto">
    <w:name w:val="Body Text"/>
    <w:basedOn w:val="Normale"/>
    <w:link w:val="CorpotestoCarattere"/>
    <w:uiPriority w:val="19"/>
    <w:semiHidden/>
    <w:unhideWhenUsed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9"/>
    <w:semiHidden/>
    <w:rPr>
      <w:sz w:val="20"/>
    </w:rPr>
  </w:style>
  <w:style w:type="paragraph" w:styleId="Testofumetto">
    <w:name w:val="Balloon Text"/>
    <w:basedOn w:val="Normale"/>
    <w:link w:val="TestofumettoCarattere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19"/>
    <w:semiHidden/>
    <w:rPr>
      <w:rFonts w:ascii="Tahoma" w:hAnsi="Tahoma" w:cs="Tahoma"/>
      <w:sz w:val="16"/>
      <w:szCs w:val="16"/>
    </w:rPr>
  </w:style>
  <w:style w:type="paragraph" w:styleId="Bibliografia">
    <w:name w:val="Bibliography"/>
    <w:basedOn w:val="Normale"/>
    <w:next w:val="Normale"/>
    <w:uiPriority w:val="19"/>
    <w:semiHidden/>
    <w:unhideWhenUsed/>
  </w:style>
  <w:style w:type="paragraph" w:styleId="Testodelblocco">
    <w:name w:val="Block Text"/>
    <w:basedOn w:val="Normale"/>
    <w:uiPriority w:val="19"/>
    <w:semiHidden/>
    <w:unhideWhenUsed/>
    <w:pPr>
      <w:pBdr>
        <w:top w:val="single" w:sz="2" w:space="10" w:color="565895" w:themeColor="accent1" w:shadow="1"/>
        <w:left w:val="single" w:sz="2" w:space="10" w:color="565895" w:themeColor="accent1" w:shadow="1"/>
        <w:bottom w:val="single" w:sz="2" w:space="10" w:color="565895" w:themeColor="accent1" w:shadow="1"/>
        <w:right w:val="single" w:sz="2" w:space="10" w:color="565895" w:themeColor="accent1" w:shadow="1"/>
      </w:pBdr>
      <w:ind w:left="1152" w:right="1152"/>
    </w:pPr>
    <w:rPr>
      <w:i/>
      <w:iCs/>
      <w:color w:val="565895" w:themeColor="accent1"/>
    </w:rPr>
  </w:style>
  <w:style w:type="paragraph" w:styleId="Corpodeltesto2">
    <w:name w:val="Body Text 2"/>
    <w:basedOn w:val="Normale"/>
    <w:link w:val="Corpodeltesto2Carattere"/>
    <w:uiPriority w:val="19"/>
    <w:semiHidden/>
    <w:unhideWhenUsed/>
    <w:pPr>
      <w:spacing w:after="120"/>
      <w:ind w:left="360"/>
    </w:pPr>
  </w:style>
  <w:style w:type="paragraph" w:styleId="Corpodeltesto3">
    <w:name w:val="Body Text 3"/>
    <w:basedOn w:val="Normale"/>
    <w:link w:val="Corpodeltesto3Carattere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19"/>
    <w:semiHidden/>
    <w:rPr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19"/>
    <w:semiHidden/>
    <w:unhideWhenUsed/>
    <w:pPr>
      <w:spacing w:after="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19"/>
    <w:semiHidden/>
    <w:rPr>
      <w:sz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19"/>
    <w:semiHidden/>
    <w:rPr>
      <w:sz w:val="20"/>
    </w:rPr>
  </w:style>
  <w:style w:type="paragraph" w:styleId="Primorientrocorpodeltesto2">
    <w:name w:val="Body Text First Indent 2"/>
    <w:basedOn w:val="Corpodeltesto2"/>
    <w:link w:val="Primorientrocorpodeltesto2Carattere"/>
    <w:uiPriority w:val="19"/>
    <w:semiHidden/>
    <w:unhideWhenUsed/>
    <w:pPr>
      <w:spacing w:after="0"/>
      <w:ind w:firstLine="360"/>
    </w:pPr>
  </w:style>
  <w:style w:type="character" w:customStyle="1" w:styleId="Primorientrocorpodeltesto2Carattere">
    <w:name w:val="Primo rientro corpo del testo 2 Carattere"/>
    <w:basedOn w:val="Corpodeltesto2Carattere"/>
    <w:link w:val="Primorientrocorpodeltesto2"/>
    <w:uiPriority w:val="19"/>
    <w:semiHidden/>
    <w:rPr>
      <w:sz w:val="20"/>
    </w:rPr>
  </w:style>
  <w:style w:type="paragraph" w:styleId="Rientrocorpodeltesto2">
    <w:name w:val="Body Text Indent 2"/>
    <w:basedOn w:val="Normale"/>
    <w:link w:val="Rientrocorpodeltesto2Carattere"/>
    <w:uiPriority w:val="19"/>
    <w:semiHidden/>
    <w:unhideWhenUsed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19"/>
    <w:semiHidden/>
    <w:rPr>
      <w:sz w:val="20"/>
    </w:rPr>
  </w:style>
  <w:style w:type="paragraph" w:styleId="Rientrocorpodeltesto3">
    <w:name w:val="Body Text Indent 3"/>
    <w:basedOn w:val="Normale"/>
    <w:link w:val="Rientrocorpodeltesto3Carattere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19"/>
    <w:semiHidden/>
    <w:rPr>
      <w:sz w:val="16"/>
      <w:szCs w:val="16"/>
    </w:rPr>
  </w:style>
  <w:style w:type="paragraph" w:styleId="Didascalia">
    <w:name w:val="caption"/>
    <w:basedOn w:val="Normale"/>
    <w:next w:val="Normale"/>
    <w:uiPriority w:val="8"/>
    <w:semiHidden/>
    <w:unhideWhenUsed/>
    <w:qFormat/>
    <w:pPr>
      <w:spacing w:after="200"/>
    </w:pPr>
    <w:rPr>
      <w:b/>
      <w:bCs/>
      <w:color w:val="565895" w:themeColor="accent1"/>
    </w:rPr>
  </w:style>
  <w:style w:type="paragraph" w:styleId="Formuladichiusura">
    <w:name w:val="Closing"/>
    <w:basedOn w:val="Normale"/>
    <w:link w:val="FormuladichiusuraCarattere"/>
    <w:uiPriority w:val="19"/>
    <w:semiHidden/>
    <w:unhideWhenUsed/>
    <w:pPr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19"/>
    <w:semiHidden/>
    <w:rPr>
      <w:sz w:val="20"/>
    </w:rPr>
  </w:style>
  <w:style w:type="paragraph" w:styleId="Testocommento">
    <w:name w:val="annotation text"/>
    <w:basedOn w:val="Normale"/>
    <w:link w:val="TestocommentoCarattere"/>
    <w:uiPriority w:val="19"/>
    <w:semiHidden/>
    <w:unhideWhenUsed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19"/>
    <w:semiHidden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19"/>
    <w:semiHidden/>
    <w:unhideWhenUsed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19"/>
    <w:semiHidden/>
    <w:rPr>
      <w:b/>
      <w:bCs/>
      <w:sz w:val="20"/>
      <w:szCs w:val="20"/>
    </w:rPr>
  </w:style>
  <w:style w:type="paragraph" w:styleId="Data">
    <w:name w:val="Date"/>
    <w:basedOn w:val="Normale"/>
    <w:next w:val="Normale"/>
    <w:link w:val="DataCarattere"/>
    <w:uiPriority w:val="19"/>
    <w:semiHidden/>
    <w:unhideWhenUsed/>
  </w:style>
  <w:style w:type="character" w:customStyle="1" w:styleId="DataCarattere">
    <w:name w:val="Data Carattere"/>
    <w:basedOn w:val="Carpredefinitoparagrafo"/>
    <w:link w:val="Data"/>
    <w:uiPriority w:val="19"/>
    <w:semiHidden/>
    <w:rPr>
      <w:sz w:val="20"/>
    </w:rPr>
  </w:style>
  <w:style w:type="paragraph" w:styleId="Mappadocumento">
    <w:name w:val="Document Map"/>
    <w:basedOn w:val="Normale"/>
    <w:link w:val="MappadocumentoCarattere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19"/>
    <w:semiHidden/>
    <w:rPr>
      <w:rFonts w:ascii="Tahoma" w:hAnsi="Tahoma" w:cs="Tahoma"/>
      <w:sz w:val="16"/>
      <w:szCs w:val="16"/>
    </w:rPr>
  </w:style>
  <w:style w:type="paragraph" w:styleId="Firmadipostaelettronica">
    <w:name w:val="E-mail Signature"/>
    <w:basedOn w:val="Normale"/>
    <w:link w:val="FirmadipostaelettronicaCarattere"/>
    <w:uiPriority w:val="19"/>
    <w:semiHidden/>
    <w:unhideWhenUsed/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19"/>
    <w:semiHidden/>
    <w:rPr>
      <w:sz w:val="20"/>
    </w:rPr>
  </w:style>
  <w:style w:type="paragraph" w:styleId="Testonotadichiusura">
    <w:name w:val="endnote text"/>
    <w:basedOn w:val="Normale"/>
    <w:link w:val="TestonotadichiusuraCarattere"/>
    <w:uiPriority w:val="19"/>
    <w:semiHidden/>
    <w:unhideWhenUsed/>
    <w:rPr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19"/>
    <w:semiHidden/>
    <w:rPr>
      <w:sz w:val="20"/>
      <w:szCs w:val="20"/>
    </w:rPr>
  </w:style>
  <w:style w:type="paragraph" w:styleId="Indirizzodestinatario">
    <w:name w:val="envelope address"/>
    <w:basedOn w:val="Normale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mittente">
    <w:name w:val="envelope return"/>
    <w:basedOn w:val="Normale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Pr>
      <w:sz w:val="20"/>
    </w:rPr>
  </w:style>
  <w:style w:type="paragraph" w:styleId="Testonotaapidipagina">
    <w:name w:val="footnote text"/>
    <w:basedOn w:val="Normale"/>
    <w:link w:val="TestonotaapidipaginaCarattere"/>
    <w:uiPriority w:val="19"/>
    <w:semiHidden/>
    <w:unhideWhenUsed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19"/>
    <w:semiHidden/>
    <w:rPr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Pr>
      <w:sz w:val="20"/>
    </w:r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0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Pr>
      <w:rFonts w:asciiTheme="majorHAnsi" w:eastAsiaTheme="majorEastAsia" w:hAnsiTheme="majorHAnsi" w:cstheme="majorBidi"/>
      <w:b/>
      <w:bCs/>
      <w:i/>
      <w:iCs/>
      <w:color w:val="565895" w:themeColor="accent1"/>
      <w:sz w:val="2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color w:val="2A2B4A" w:themeColor="accent1" w:themeShade="7F"/>
      <w:sz w:val="2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i/>
      <w:iCs/>
      <w:color w:val="2A2B4A" w:themeColor="accent1" w:themeShade="7F"/>
      <w:sz w:val="2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irizzoHTML">
    <w:name w:val="HTML Address"/>
    <w:basedOn w:val="Normale"/>
    <w:link w:val="IndirizzoHTMLCarattere"/>
    <w:uiPriority w:val="19"/>
    <w:semiHidden/>
    <w:unhideWhenUsed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19"/>
    <w:semiHidden/>
    <w:rPr>
      <w:i/>
      <w:iCs/>
      <w:sz w:val="20"/>
    </w:rPr>
  </w:style>
  <w:style w:type="paragraph" w:styleId="PreformattatoHTML">
    <w:name w:val="HTML Preformatted"/>
    <w:basedOn w:val="Normale"/>
    <w:link w:val="PreformattatoHTMLCarattere"/>
    <w:uiPriority w:val="19"/>
    <w:semiHidden/>
    <w:unhideWhenUsed/>
    <w:rPr>
      <w:rFonts w:ascii="Consolas" w:hAnsi="Consolas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19"/>
    <w:semiHidden/>
    <w:rPr>
      <w:rFonts w:ascii="Consolas" w:hAnsi="Consolas"/>
      <w:sz w:val="20"/>
      <w:szCs w:val="20"/>
    </w:rPr>
  </w:style>
  <w:style w:type="paragraph" w:styleId="Indice1">
    <w:name w:val="index 1"/>
    <w:basedOn w:val="Normale"/>
    <w:next w:val="Normale"/>
    <w:autoRedefine/>
    <w:uiPriority w:val="19"/>
    <w:semiHidden/>
    <w:unhideWhenUsed/>
    <w:pPr>
      <w:ind w:left="200" w:hanging="200"/>
    </w:pPr>
  </w:style>
  <w:style w:type="paragraph" w:styleId="Indice2">
    <w:name w:val="index 2"/>
    <w:basedOn w:val="Normale"/>
    <w:next w:val="Normale"/>
    <w:autoRedefine/>
    <w:uiPriority w:val="19"/>
    <w:semiHidden/>
    <w:unhideWhenUsed/>
    <w:pPr>
      <w:ind w:left="400" w:hanging="200"/>
    </w:pPr>
  </w:style>
  <w:style w:type="paragraph" w:styleId="Indice3">
    <w:name w:val="index 3"/>
    <w:basedOn w:val="Normale"/>
    <w:next w:val="Normale"/>
    <w:autoRedefine/>
    <w:uiPriority w:val="19"/>
    <w:semiHidden/>
    <w:unhideWhenUsed/>
    <w:pPr>
      <w:ind w:left="600" w:hanging="200"/>
    </w:pPr>
  </w:style>
  <w:style w:type="paragraph" w:styleId="Indice4">
    <w:name w:val="index 4"/>
    <w:basedOn w:val="Normale"/>
    <w:next w:val="Normale"/>
    <w:autoRedefine/>
    <w:uiPriority w:val="19"/>
    <w:semiHidden/>
    <w:unhideWhenUsed/>
    <w:pPr>
      <w:ind w:left="800" w:hanging="200"/>
    </w:pPr>
  </w:style>
  <w:style w:type="paragraph" w:styleId="Indice5">
    <w:name w:val="index 5"/>
    <w:basedOn w:val="Normale"/>
    <w:next w:val="Normale"/>
    <w:autoRedefine/>
    <w:uiPriority w:val="19"/>
    <w:semiHidden/>
    <w:unhideWhenUsed/>
    <w:pPr>
      <w:ind w:left="1000" w:hanging="200"/>
    </w:pPr>
  </w:style>
  <w:style w:type="paragraph" w:styleId="Indice6">
    <w:name w:val="index 6"/>
    <w:basedOn w:val="Normale"/>
    <w:next w:val="Normale"/>
    <w:autoRedefine/>
    <w:uiPriority w:val="19"/>
    <w:semiHidden/>
    <w:unhideWhenUsed/>
    <w:pPr>
      <w:ind w:left="1200" w:hanging="200"/>
    </w:pPr>
  </w:style>
  <w:style w:type="paragraph" w:styleId="Indice7">
    <w:name w:val="index 7"/>
    <w:basedOn w:val="Normale"/>
    <w:next w:val="Normale"/>
    <w:autoRedefine/>
    <w:uiPriority w:val="19"/>
    <w:semiHidden/>
    <w:unhideWhenUsed/>
    <w:pPr>
      <w:ind w:left="1400" w:hanging="200"/>
    </w:pPr>
  </w:style>
  <w:style w:type="paragraph" w:styleId="Indice8">
    <w:name w:val="index 8"/>
    <w:basedOn w:val="Normale"/>
    <w:next w:val="Normale"/>
    <w:autoRedefine/>
    <w:uiPriority w:val="19"/>
    <w:semiHidden/>
    <w:unhideWhenUsed/>
    <w:pPr>
      <w:ind w:left="1600" w:hanging="200"/>
    </w:pPr>
  </w:style>
  <w:style w:type="paragraph" w:styleId="Indice9">
    <w:name w:val="index 9"/>
    <w:basedOn w:val="Normale"/>
    <w:next w:val="Normale"/>
    <w:autoRedefine/>
    <w:uiPriority w:val="19"/>
    <w:semiHidden/>
    <w:unhideWhenUsed/>
    <w:pPr>
      <w:ind w:left="1800" w:hanging="200"/>
    </w:pPr>
  </w:style>
  <w:style w:type="paragraph" w:styleId="Titoloindice">
    <w:name w:val="index heading"/>
    <w:basedOn w:val="Normale"/>
    <w:next w:val="Indice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lenco">
    <w:name w:val="List"/>
    <w:basedOn w:val="Normale"/>
    <w:uiPriority w:val="19"/>
    <w:semiHidden/>
    <w:unhideWhenUsed/>
    <w:pPr>
      <w:ind w:left="360" w:hanging="360"/>
      <w:contextualSpacing/>
    </w:pPr>
  </w:style>
  <w:style w:type="paragraph" w:styleId="Elenco2">
    <w:name w:val="List 2"/>
    <w:basedOn w:val="Normale"/>
    <w:uiPriority w:val="19"/>
    <w:semiHidden/>
    <w:unhideWhenUsed/>
    <w:pPr>
      <w:ind w:left="720" w:hanging="360"/>
      <w:contextualSpacing/>
    </w:pPr>
  </w:style>
  <w:style w:type="paragraph" w:styleId="Elenco3">
    <w:name w:val="List 3"/>
    <w:basedOn w:val="Normale"/>
    <w:uiPriority w:val="19"/>
    <w:semiHidden/>
    <w:unhideWhenUsed/>
    <w:pPr>
      <w:ind w:left="1080" w:hanging="360"/>
      <w:contextualSpacing/>
    </w:pPr>
  </w:style>
  <w:style w:type="paragraph" w:styleId="Elenco4">
    <w:name w:val="List 4"/>
    <w:basedOn w:val="Normale"/>
    <w:uiPriority w:val="19"/>
    <w:semiHidden/>
    <w:unhideWhenUsed/>
    <w:pPr>
      <w:ind w:left="1440" w:hanging="360"/>
      <w:contextualSpacing/>
    </w:pPr>
  </w:style>
  <w:style w:type="paragraph" w:styleId="Elenco5">
    <w:name w:val="List 5"/>
    <w:basedOn w:val="Normale"/>
    <w:uiPriority w:val="19"/>
    <w:semiHidden/>
    <w:unhideWhenUsed/>
    <w:pPr>
      <w:ind w:left="1800" w:hanging="360"/>
      <w:contextualSpacing/>
    </w:pPr>
  </w:style>
  <w:style w:type="paragraph" w:styleId="Puntoelenco">
    <w:name w:val="List Bullet"/>
    <w:basedOn w:val="Normale"/>
    <w:uiPriority w:val="19"/>
    <w:semiHidden/>
    <w:unhideWhenUsed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19"/>
    <w:semiHidden/>
    <w:unhideWhenUsed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19"/>
    <w:semiHidden/>
    <w:unhideWhenUsed/>
    <w:pPr>
      <w:numPr>
        <w:numId w:val="3"/>
      </w:numPr>
      <w:contextualSpacing/>
    </w:pPr>
  </w:style>
  <w:style w:type="paragraph" w:styleId="Puntoelenco4">
    <w:name w:val="List Bullet 4"/>
    <w:basedOn w:val="Normale"/>
    <w:uiPriority w:val="19"/>
    <w:semiHidden/>
    <w:unhideWhenUsed/>
    <w:pPr>
      <w:numPr>
        <w:numId w:val="4"/>
      </w:numPr>
      <w:contextualSpacing/>
    </w:pPr>
  </w:style>
  <w:style w:type="paragraph" w:styleId="Puntoelenco5">
    <w:name w:val="List Bullet 5"/>
    <w:basedOn w:val="Normale"/>
    <w:uiPriority w:val="19"/>
    <w:semiHidden/>
    <w:unhideWhenUsed/>
    <w:pPr>
      <w:numPr>
        <w:numId w:val="5"/>
      </w:numPr>
      <w:contextualSpacing/>
    </w:pPr>
  </w:style>
  <w:style w:type="paragraph" w:styleId="Elencocontinua">
    <w:name w:val="List Continue"/>
    <w:basedOn w:val="Normale"/>
    <w:uiPriority w:val="19"/>
    <w:semiHidden/>
    <w:unhideWhenUsed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19"/>
    <w:semiHidden/>
    <w:unhideWhenUsed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19"/>
    <w:semiHidden/>
    <w:unhideWhenUsed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19"/>
    <w:semiHidden/>
    <w:unhideWhenUsed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19"/>
    <w:semiHidden/>
    <w:unhideWhenUsed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19"/>
    <w:semiHidden/>
    <w:unhideWhenUsed/>
    <w:pPr>
      <w:numPr>
        <w:numId w:val="6"/>
      </w:numPr>
      <w:contextualSpacing/>
    </w:pPr>
  </w:style>
  <w:style w:type="paragraph" w:styleId="Numeroelenco2">
    <w:name w:val="List Number 2"/>
    <w:basedOn w:val="Normale"/>
    <w:uiPriority w:val="19"/>
    <w:semiHidden/>
    <w:unhideWhenUsed/>
    <w:pPr>
      <w:numPr>
        <w:numId w:val="7"/>
      </w:numPr>
      <w:contextualSpacing/>
    </w:pPr>
  </w:style>
  <w:style w:type="paragraph" w:styleId="Numeroelenco3">
    <w:name w:val="List Number 3"/>
    <w:basedOn w:val="Normale"/>
    <w:uiPriority w:val="19"/>
    <w:semiHidden/>
    <w:unhideWhenUsed/>
    <w:pPr>
      <w:numPr>
        <w:numId w:val="8"/>
      </w:numPr>
      <w:contextualSpacing/>
    </w:pPr>
  </w:style>
  <w:style w:type="paragraph" w:styleId="Numeroelenco4">
    <w:name w:val="List Number 4"/>
    <w:basedOn w:val="Normale"/>
    <w:uiPriority w:val="19"/>
    <w:semiHidden/>
    <w:unhideWhenUsed/>
    <w:pPr>
      <w:numPr>
        <w:numId w:val="9"/>
      </w:numPr>
      <w:contextualSpacing/>
    </w:pPr>
  </w:style>
  <w:style w:type="paragraph" w:styleId="Numeroelenco5">
    <w:name w:val="List Number 5"/>
    <w:basedOn w:val="Normale"/>
    <w:uiPriority w:val="19"/>
    <w:semiHidden/>
    <w:unhideWhenUsed/>
    <w:pPr>
      <w:numPr>
        <w:numId w:val="10"/>
      </w:numPr>
      <w:contextualSpacing/>
    </w:pPr>
  </w:style>
  <w:style w:type="paragraph" w:styleId="Testomacro">
    <w:name w:val="macro"/>
    <w:link w:val="TestomacroCarattere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19"/>
    <w:semiHidden/>
    <w:rPr>
      <w:rFonts w:ascii="Consolas" w:hAnsi="Consolas"/>
      <w:sz w:val="20"/>
      <w:szCs w:val="20"/>
    </w:rPr>
  </w:style>
  <w:style w:type="paragraph" w:styleId="Intestazionemessaggio">
    <w:name w:val="Message Header"/>
    <w:basedOn w:val="Normale"/>
    <w:link w:val="IntestazionemessaggioCarattere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essunaspaziatura">
    <w:name w:val="No Spacing"/>
    <w:uiPriority w:val="98"/>
    <w:qFormat/>
    <w:pPr>
      <w:spacing w:before="0" w:after="0"/>
    </w:pPr>
    <w:rPr>
      <w:sz w:val="20"/>
    </w:rPr>
  </w:style>
  <w:style w:type="paragraph" w:styleId="NormaleWeb">
    <w:name w:val="Normal (Web)"/>
    <w:basedOn w:val="Normale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Rientronormale">
    <w:name w:val="Normal Indent"/>
    <w:basedOn w:val="Normale"/>
    <w:uiPriority w:val="19"/>
    <w:semiHidden/>
    <w:unhideWhenUsed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19"/>
    <w:semiHidden/>
    <w:unhideWhenUsed/>
  </w:style>
  <w:style w:type="character" w:customStyle="1" w:styleId="IntestazionenotaCarattere">
    <w:name w:val="Intestazione nota Carattere"/>
    <w:basedOn w:val="Carpredefinitoparagrafo"/>
    <w:link w:val="Intestazionenota"/>
    <w:uiPriority w:val="19"/>
    <w:semiHidden/>
    <w:rPr>
      <w:sz w:val="20"/>
    </w:rPr>
  </w:style>
  <w:style w:type="paragraph" w:styleId="Testonormale">
    <w:name w:val="Plain Text"/>
    <w:basedOn w:val="Normale"/>
    <w:link w:val="TestonormaleCarattere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19"/>
    <w:semiHidden/>
    <w:rPr>
      <w:rFonts w:ascii="Consolas" w:hAnsi="Consolas"/>
      <w:sz w:val="21"/>
      <w:szCs w:val="21"/>
    </w:rPr>
  </w:style>
  <w:style w:type="paragraph" w:styleId="Formuladiapertura">
    <w:name w:val="Salutation"/>
    <w:basedOn w:val="Normale"/>
    <w:next w:val="Normale"/>
    <w:link w:val="FormuladiaperturaCarattere"/>
    <w:uiPriority w:val="19"/>
    <w:semiHidden/>
    <w:unhideWhenUsed/>
  </w:style>
  <w:style w:type="character" w:customStyle="1" w:styleId="FormuladiaperturaCarattere">
    <w:name w:val="Formula di apertura Carattere"/>
    <w:basedOn w:val="Carpredefinitoparagrafo"/>
    <w:link w:val="Formuladiapertura"/>
    <w:uiPriority w:val="19"/>
    <w:semiHidden/>
    <w:rPr>
      <w:sz w:val="20"/>
    </w:rPr>
  </w:style>
  <w:style w:type="paragraph" w:styleId="Firma">
    <w:name w:val="Signature"/>
    <w:basedOn w:val="Normale"/>
    <w:link w:val="FirmaCarattere"/>
    <w:uiPriority w:val="19"/>
    <w:semiHidden/>
    <w:unhideWhenUsed/>
    <w:pPr>
      <w:ind w:left="4320"/>
    </w:pPr>
  </w:style>
  <w:style w:type="character" w:customStyle="1" w:styleId="FirmaCarattere">
    <w:name w:val="Firma Carattere"/>
    <w:basedOn w:val="Carpredefinitoparagrafo"/>
    <w:link w:val="Firma"/>
    <w:uiPriority w:val="19"/>
    <w:semiHidden/>
    <w:rPr>
      <w:sz w:val="20"/>
    </w:rPr>
  </w:style>
  <w:style w:type="paragraph" w:styleId="Indicefonti">
    <w:name w:val="table of authorities"/>
    <w:basedOn w:val="Normale"/>
    <w:next w:val="Normale"/>
    <w:uiPriority w:val="19"/>
    <w:semiHidden/>
    <w:unhideWhenUsed/>
    <w:pPr>
      <w:ind w:left="200" w:hanging="200"/>
    </w:pPr>
  </w:style>
  <w:style w:type="paragraph" w:styleId="Indicedellefigure">
    <w:name w:val="table of figures"/>
    <w:basedOn w:val="Normale"/>
    <w:next w:val="Normale"/>
    <w:uiPriority w:val="19"/>
    <w:semiHidden/>
    <w:unhideWhenUsed/>
  </w:style>
  <w:style w:type="paragraph" w:styleId="Titoloindicefonti">
    <w:name w:val="toa heading"/>
    <w:basedOn w:val="Normale"/>
    <w:next w:val="Normale"/>
    <w:uiPriority w:val="1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ommario1">
    <w:name w:val="toc 1"/>
    <w:basedOn w:val="Normale"/>
    <w:next w:val="Normale"/>
    <w:autoRedefine/>
    <w:uiPriority w:val="19"/>
    <w:semiHidden/>
    <w:unhideWhenUsed/>
    <w:pPr>
      <w:spacing w:after="100"/>
    </w:pPr>
  </w:style>
  <w:style w:type="paragraph" w:styleId="Sommario2">
    <w:name w:val="toc 2"/>
    <w:basedOn w:val="Normale"/>
    <w:next w:val="Normale"/>
    <w:autoRedefine/>
    <w:uiPriority w:val="19"/>
    <w:semiHidden/>
    <w:unhideWhenUsed/>
    <w:pPr>
      <w:spacing w:after="100"/>
      <w:ind w:left="200"/>
    </w:pPr>
  </w:style>
  <w:style w:type="paragraph" w:styleId="Sommario3">
    <w:name w:val="toc 3"/>
    <w:basedOn w:val="Normale"/>
    <w:next w:val="Normale"/>
    <w:autoRedefine/>
    <w:uiPriority w:val="19"/>
    <w:semiHidden/>
    <w:unhideWhenUsed/>
    <w:pPr>
      <w:spacing w:after="100"/>
      <w:ind w:left="400"/>
    </w:pPr>
  </w:style>
  <w:style w:type="paragraph" w:styleId="Sommario4">
    <w:name w:val="toc 4"/>
    <w:basedOn w:val="Normale"/>
    <w:next w:val="Normale"/>
    <w:autoRedefine/>
    <w:uiPriority w:val="19"/>
    <w:semiHidden/>
    <w:unhideWhenUsed/>
    <w:pPr>
      <w:spacing w:after="100"/>
      <w:ind w:left="600"/>
    </w:pPr>
  </w:style>
  <w:style w:type="paragraph" w:styleId="Sommario5">
    <w:name w:val="toc 5"/>
    <w:basedOn w:val="Normale"/>
    <w:next w:val="Normale"/>
    <w:autoRedefine/>
    <w:uiPriority w:val="19"/>
    <w:semiHidden/>
    <w:unhideWhenUsed/>
    <w:pPr>
      <w:spacing w:after="100"/>
      <w:ind w:left="800"/>
    </w:pPr>
  </w:style>
  <w:style w:type="paragraph" w:styleId="Sommario6">
    <w:name w:val="toc 6"/>
    <w:basedOn w:val="Normale"/>
    <w:next w:val="Normale"/>
    <w:autoRedefine/>
    <w:uiPriority w:val="19"/>
    <w:semiHidden/>
    <w:unhideWhenUsed/>
    <w:pPr>
      <w:spacing w:after="100"/>
      <w:ind w:left="1000"/>
    </w:pPr>
  </w:style>
  <w:style w:type="paragraph" w:styleId="Sommario7">
    <w:name w:val="toc 7"/>
    <w:basedOn w:val="Normale"/>
    <w:next w:val="Normale"/>
    <w:autoRedefine/>
    <w:uiPriority w:val="19"/>
    <w:semiHidden/>
    <w:unhideWhenUsed/>
    <w:pPr>
      <w:spacing w:after="100"/>
      <w:ind w:left="1200"/>
    </w:pPr>
  </w:style>
  <w:style w:type="paragraph" w:styleId="Sommario8">
    <w:name w:val="toc 8"/>
    <w:basedOn w:val="Normale"/>
    <w:next w:val="Normale"/>
    <w:autoRedefine/>
    <w:uiPriority w:val="19"/>
    <w:semiHidden/>
    <w:unhideWhenUsed/>
    <w:pPr>
      <w:spacing w:after="100"/>
      <w:ind w:left="1400"/>
    </w:pPr>
  </w:style>
  <w:style w:type="paragraph" w:styleId="Sommario9">
    <w:name w:val="toc 9"/>
    <w:basedOn w:val="Normale"/>
    <w:next w:val="Normale"/>
    <w:autoRedefine/>
    <w:uiPriority w:val="19"/>
    <w:semiHidden/>
    <w:unhideWhenUsed/>
    <w:pPr>
      <w:spacing w:after="100"/>
      <w:ind w:left="1600"/>
    </w:pPr>
  </w:style>
  <w:style w:type="paragraph" w:styleId="Titolosommario">
    <w:name w:val="TOC Heading"/>
    <w:basedOn w:val="Titolo1"/>
    <w:next w:val="Normale"/>
    <w:uiPriority w:val="19"/>
    <w:semiHidden/>
    <w:unhideWhenUsed/>
    <w:qFormat/>
    <w:pPr>
      <w:outlineLvl w:val="9"/>
    </w:pPr>
  </w:style>
  <w:style w:type="table" w:styleId="Tabellagriglia1chiara-colore2">
    <w:name w:val="Grid Table 1 Light Accent 2"/>
    <w:basedOn w:val="Tabellanormale"/>
    <w:uiPriority w:val="46"/>
    <w:pPr>
      <w:spacing w:after="0"/>
    </w:pPr>
    <w:tblPr>
      <w:tblStyleRowBandSize w:val="1"/>
      <w:tblStyleColBandSize w:val="1"/>
      <w:tblBorders>
        <w:top w:val="single" w:sz="4" w:space="0" w:color="E7E7F5" w:themeColor="accent2" w:themeTint="66"/>
        <w:left w:val="single" w:sz="4" w:space="0" w:color="E7E7F5" w:themeColor="accent2" w:themeTint="66"/>
        <w:bottom w:val="single" w:sz="4" w:space="0" w:color="E7E7F5" w:themeColor="accent2" w:themeTint="66"/>
        <w:right w:val="single" w:sz="4" w:space="0" w:color="E7E7F5" w:themeColor="accent2" w:themeTint="66"/>
        <w:insideH w:val="single" w:sz="4" w:space="0" w:color="E7E7F5" w:themeColor="accent2" w:themeTint="66"/>
        <w:insideV w:val="single" w:sz="4" w:space="0" w:color="E7E7F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CDB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DB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stosegnaposto">
    <w:name w:val="Placeholder Text"/>
    <w:basedOn w:val="Carpredefinitoparagrafo"/>
    <w:semiHidden/>
    <w:rPr>
      <w:color w:val="808080"/>
    </w:rPr>
  </w:style>
  <w:style w:type="paragraph" w:styleId="Paragrafoelenco">
    <w:name w:val="List Paragraph"/>
    <w:basedOn w:val="Normale"/>
    <w:uiPriority w:val="34"/>
    <w:unhideWhenUsed/>
    <w:qFormat/>
    <w:rsid w:val="00FB60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dalcero\AppData\Roaming\Microsoft\Templates\Calendario%20fotografico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51BF13C1F5D483B9281EE12E19A71F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89A545-F0EB-448F-A401-277D84BD390E}"/>
      </w:docPartPr>
      <w:docPartBody>
        <w:p w:rsidR="00B10AFF" w:rsidRDefault="00B10AFF">
          <w:pPr>
            <w:pStyle w:val="651BF13C1F5D483B9281EE12E19A71F2"/>
          </w:pPr>
          <w:r w:rsidRPr="00D02560">
            <w:rPr>
              <w:noProof/>
              <w:lang w:bidi="it-IT"/>
            </w:rPr>
            <w:t>Lunedì</w:t>
          </w:r>
        </w:p>
      </w:docPartBody>
    </w:docPart>
    <w:docPart>
      <w:docPartPr>
        <w:name w:val="164673D32A644EA789E0636364CA18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3C3DA90-4B2E-42D6-919A-8D3CD080DE81}"/>
      </w:docPartPr>
      <w:docPartBody>
        <w:p w:rsidR="00B10AFF" w:rsidRDefault="00B10AFF">
          <w:pPr>
            <w:pStyle w:val="164673D32A644EA789E0636364CA18AD"/>
          </w:pPr>
          <w:r w:rsidRPr="00D02560">
            <w:rPr>
              <w:noProof/>
              <w:lang w:bidi="it-IT"/>
            </w:rPr>
            <w:t>Martedì</w:t>
          </w:r>
        </w:p>
      </w:docPartBody>
    </w:docPart>
    <w:docPart>
      <w:docPartPr>
        <w:name w:val="F233DC4900D044DDBE61C3369F256D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C1EAE1C-BB24-4FFB-9628-0A051810135B}"/>
      </w:docPartPr>
      <w:docPartBody>
        <w:p w:rsidR="00B10AFF" w:rsidRDefault="00B10AFF">
          <w:pPr>
            <w:pStyle w:val="F233DC4900D044DDBE61C3369F256D39"/>
          </w:pPr>
          <w:r w:rsidRPr="00D02560">
            <w:rPr>
              <w:noProof/>
              <w:lang w:bidi="it-IT"/>
            </w:rPr>
            <w:t>Mercoledì</w:t>
          </w:r>
        </w:p>
      </w:docPartBody>
    </w:docPart>
    <w:docPart>
      <w:docPartPr>
        <w:name w:val="738E28BCEBA649C5B51FB83643A3074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1E4A5E7-D0CA-4642-BE24-333047F6BDA0}"/>
      </w:docPartPr>
      <w:docPartBody>
        <w:p w:rsidR="00B10AFF" w:rsidRDefault="00B10AFF">
          <w:pPr>
            <w:pStyle w:val="738E28BCEBA649C5B51FB83643A30745"/>
          </w:pPr>
          <w:r w:rsidRPr="00D02560">
            <w:rPr>
              <w:noProof/>
              <w:lang w:bidi="it-IT"/>
            </w:rPr>
            <w:t>Giovedì</w:t>
          </w:r>
        </w:p>
      </w:docPartBody>
    </w:docPart>
    <w:docPart>
      <w:docPartPr>
        <w:name w:val="B2FC08594D0A4A0BB8D62A9A98402D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5533D21-61AF-4235-86DF-6E6AC5C607FC}"/>
      </w:docPartPr>
      <w:docPartBody>
        <w:p w:rsidR="00B10AFF" w:rsidRDefault="00B10AFF">
          <w:pPr>
            <w:pStyle w:val="B2FC08594D0A4A0BB8D62A9A98402D68"/>
          </w:pPr>
          <w:r w:rsidRPr="00D02560">
            <w:rPr>
              <w:noProof/>
              <w:lang w:bidi="it-IT"/>
            </w:rPr>
            <w:t>Venerdì</w:t>
          </w:r>
        </w:p>
      </w:docPartBody>
    </w:docPart>
    <w:docPart>
      <w:docPartPr>
        <w:name w:val="47BB54537E12458BAAA11C3B20EF5B1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6416FC7-7E56-4B7C-B43A-62CC43471333}"/>
      </w:docPartPr>
      <w:docPartBody>
        <w:p w:rsidR="00B10AFF" w:rsidRDefault="00B10AFF">
          <w:pPr>
            <w:pStyle w:val="47BB54537E12458BAAA11C3B20EF5B1D"/>
          </w:pPr>
          <w:r w:rsidRPr="00D02560">
            <w:rPr>
              <w:noProof/>
              <w:lang w:bidi="it-IT"/>
            </w:rPr>
            <w:t>Sabato</w:t>
          </w:r>
        </w:p>
      </w:docPartBody>
    </w:docPart>
    <w:docPart>
      <w:docPartPr>
        <w:name w:val="4825478DF5144E699963534D71E8A27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9A4A8EF-B483-4DD8-85E7-B0C5DCBBDAE2}"/>
      </w:docPartPr>
      <w:docPartBody>
        <w:p w:rsidR="00B10AFF" w:rsidRDefault="00B10AFF">
          <w:pPr>
            <w:pStyle w:val="4825478DF5144E699963534D71E8A27B"/>
          </w:pPr>
          <w:r w:rsidRPr="00D02560">
            <w:rPr>
              <w:noProof/>
              <w:lang w:bidi="it-IT"/>
            </w:rPr>
            <w:t>Domenica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AFF"/>
    <w:rsid w:val="000719CB"/>
    <w:rsid w:val="00572698"/>
    <w:rsid w:val="00B1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651BF13C1F5D483B9281EE12E19A71F2">
    <w:name w:val="651BF13C1F5D483B9281EE12E19A71F2"/>
  </w:style>
  <w:style w:type="paragraph" w:customStyle="1" w:styleId="164673D32A644EA789E0636364CA18AD">
    <w:name w:val="164673D32A644EA789E0636364CA18AD"/>
  </w:style>
  <w:style w:type="paragraph" w:customStyle="1" w:styleId="F233DC4900D044DDBE61C3369F256D39">
    <w:name w:val="F233DC4900D044DDBE61C3369F256D39"/>
  </w:style>
  <w:style w:type="paragraph" w:customStyle="1" w:styleId="738E28BCEBA649C5B51FB83643A30745">
    <w:name w:val="738E28BCEBA649C5B51FB83643A30745"/>
  </w:style>
  <w:style w:type="paragraph" w:customStyle="1" w:styleId="B2FC08594D0A4A0BB8D62A9A98402D68">
    <w:name w:val="B2FC08594D0A4A0BB8D62A9A98402D68"/>
  </w:style>
  <w:style w:type="paragraph" w:customStyle="1" w:styleId="47BB54537E12458BAAA11C3B20EF5B1D">
    <w:name w:val="47BB54537E12458BAAA11C3B20EF5B1D"/>
  </w:style>
  <w:style w:type="paragraph" w:customStyle="1" w:styleId="4825478DF5144E699963534D71E8A27B">
    <w:name w:val="4825478DF5144E699963534D71E8A2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hoto Calendar">
      <a:dk1>
        <a:sysClr val="windowText" lastClr="000000"/>
      </a:dk1>
      <a:lt1>
        <a:sysClr val="window" lastClr="FFFFFF"/>
      </a:lt1>
      <a:dk2>
        <a:srgbClr val="737373"/>
      </a:dk2>
      <a:lt2>
        <a:srgbClr val="C8C8C8"/>
      </a:lt2>
      <a:accent1>
        <a:srgbClr val="565895"/>
      </a:accent1>
      <a:accent2>
        <a:srgbClr val="C5C3E6"/>
      </a:accent2>
      <a:accent3>
        <a:srgbClr val="FAF8CF"/>
      </a:accent3>
      <a:accent4>
        <a:srgbClr val="A0D0C2"/>
      </a:accent4>
      <a:accent5>
        <a:srgbClr val="745A1F"/>
      </a:accent5>
      <a:accent6>
        <a:srgbClr val="8A4F2D"/>
      </a:accent6>
      <a:hlink>
        <a:srgbClr val="002897"/>
      </a:hlink>
      <a:folHlink>
        <a:srgbClr val="6E0000"/>
      </a:folHlink>
    </a:clrScheme>
    <a:fontScheme name="Photo Calendar">
      <a:majorFont>
        <a:latin typeface="Century Schoolboo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DBDF4E6-166F-4D7A-82BC-90A3D91B87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FD0B31-A96C-49DB-85FA-B267BA3C68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33FD74-2439-4B28-A23D-CE8282E731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Calendario fotografico</Template>
  <TotalTime>0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2025-03-20T11:03:00Z</dcterms:created>
  <dcterms:modified xsi:type="dcterms:W3CDTF">2025-03-20T11:03:00Z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